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intelligence.xml" ContentType="application/vnd.ms-office.intelligenc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2265C5" w14:textId="77777777" w:rsidR="00F41F00" w:rsidRPr="00F41F00" w:rsidRDefault="00F41F00" w:rsidP="00F41F00">
      <w:pPr>
        <w:spacing w:line="240" w:lineRule="auto"/>
        <w:rPr>
          <w:rFonts w:ascii="Times New Roman" w:hAnsi="Times New Roman" w:cs="Times New Roman"/>
          <w:b/>
          <w:sz w:val="20"/>
          <w:szCs w:val="20"/>
          <w:lang w:val="en-US"/>
        </w:rPr>
      </w:pPr>
      <w:bookmarkStart w:id="0" w:name="_GoBack"/>
      <w:bookmarkEnd w:id="0"/>
      <w:r w:rsidRPr="00F41F00">
        <w:rPr>
          <w:b/>
          <w:lang w:val="en-US"/>
        </w:rPr>
        <w:t>Laboratory and on-road tests assessment of fine and ultrafine particle emission factors for Euro 6LPG passenger cars</w:t>
      </w:r>
      <w:r w:rsidRPr="00F41F00"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</w:p>
    <w:p w14:paraId="04D78566" w14:textId="17198C27" w:rsidR="00906E04" w:rsidRPr="00F41F00" w:rsidRDefault="00224BCC" w:rsidP="00F41F00">
      <w:pPr>
        <w:spacing w:after="0" w:line="480" w:lineRule="auto"/>
        <w:rPr>
          <w:rFonts w:ascii="Times New Roman" w:hAnsi="Times New Roman" w:cs="Times New Roman"/>
          <w:sz w:val="20"/>
          <w:szCs w:val="20"/>
        </w:rPr>
      </w:pPr>
      <w:r w:rsidRPr="00F41F00">
        <w:rPr>
          <w:rFonts w:ascii="Times New Roman" w:hAnsi="Times New Roman" w:cs="Times New Roman"/>
          <w:sz w:val="20"/>
          <w:szCs w:val="20"/>
        </w:rPr>
        <w:t>Giovanni Lonati</w:t>
      </w:r>
      <w:r w:rsidRPr="00F41F00">
        <w:rPr>
          <w:rFonts w:ascii="Times New Roman" w:hAnsi="Times New Roman" w:cs="Times New Roman"/>
          <w:sz w:val="20"/>
          <w:szCs w:val="20"/>
          <w:vertAlign w:val="superscript"/>
        </w:rPr>
        <w:t>a</w:t>
      </w:r>
      <w:r w:rsidRPr="00F41F00">
        <w:rPr>
          <w:rFonts w:ascii="Times New Roman" w:hAnsi="Times New Roman" w:cs="Times New Roman"/>
          <w:sz w:val="20"/>
          <w:szCs w:val="20"/>
        </w:rPr>
        <w:t xml:space="preserve">, </w:t>
      </w:r>
      <w:r w:rsidR="4EDB6BE8" w:rsidRPr="00F41F00">
        <w:rPr>
          <w:rFonts w:ascii="Times New Roman" w:hAnsi="Times New Roman" w:cs="Times New Roman"/>
          <w:sz w:val="20"/>
          <w:szCs w:val="20"/>
        </w:rPr>
        <w:t>Tommaso Bellin</w:t>
      </w:r>
      <w:r w:rsidRPr="00F41F00">
        <w:rPr>
          <w:rFonts w:ascii="Times New Roman" w:hAnsi="Times New Roman" w:cs="Times New Roman"/>
          <w:sz w:val="20"/>
          <w:szCs w:val="20"/>
          <w:vertAlign w:val="superscript"/>
        </w:rPr>
        <w:t>b</w:t>
      </w:r>
      <w:r w:rsidR="4EDB6BE8" w:rsidRPr="00F41F00">
        <w:rPr>
          <w:rFonts w:ascii="Times New Roman" w:hAnsi="Times New Roman" w:cs="Times New Roman"/>
          <w:sz w:val="20"/>
          <w:szCs w:val="20"/>
        </w:rPr>
        <w:t xml:space="preserve">, </w:t>
      </w:r>
      <w:r w:rsidRPr="00F41F00">
        <w:rPr>
          <w:rFonts w:ascii="Times New Roman" w:hAnsi="Times New Roman" w:cs="Times New Roman"/>
          <w:sz w:val="20"/>
          <w:szCs w:val="20"/>
        </w:rPr>
        <w:t>Tommaso Rossi</w:t>
      </w:r>
      <w:r w:rsidRPr="00F41F00">
        <w:rPr>
          <w:rFonts w:ascii="Times New Roman" w:hAnsi="Times New Roman" w:cs="Times New Roman"/>
          <w:sz w:val="20"/>
          <w:szCs w:val="20"/>
          <w:vertAlign w:val="superscript"/>
        </w:rPr>
        <w:t>b</w:t>
      </w:r>
      <w:r w:rsidRPr="00F41F00">
        <w:rPr>
          <w:rFonts w:ascii="Times New Roman" w:hAnsi="Times New Roman" w:cs="Times New Roman"/>
          <w:sz w:val="20"/>
          <w:szCs w:val="20"/>
        </w:rPr>
        <w:t xml:space="preserve">, </w:t>
      </w:r>
      <w:r w:rsidR="4EDB6BE8" w:rsidRPr="00F41F00">
        <w:rPr>
          <w:rFonts w:ascii="Times New Roman" w:hAnsi="Times New Roman" w:cs="Times New Roman"/>
          <w:sz w:val="20"/>
          <w:szCs w:val="20"/>
        </w:rPr>
        <w:t>Simone Casadei</w:t>
      </w:r>
      <w:r w:rsidRPr="00F41F00">
        <w:rPr>
          <w:rFonts w:ascii="Times New Roman" w:hAnsi="Times New Roman" w:cs="Times New Roman"/>
          <w:sz w:val="20"/>
          <w:szCs w:val="20"/>
          <w:vertAlign w:val="superscript"/>
        </w:rPr>
        <w:t>b</w:t>
      </w:r>
      <w:r w:rsidR="4EDB6BE8" w:rsidRPr="00F41F00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F7B51AF" w14:textId="29D16EBA" w:rsidR="00224BCC" w:rsidRPr="00224BCC" w:rsidRDefault="00906E04" w:rsidP="00E1596D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224BCC">
        <w:rPr>
          <w:rFonts w:ascii="Times New Roman" w:hAnsi="Times New Roman" w:cs="Times New Roman"/>
          <w:sz w:val="20"/>
          <w:szCs w:val="20"/>
          <w:lang w:val="en-GB"/>
        </w:rPr>
        <w:t xml:space="preserve">a = </w:t>
      </w:r>
      <w:r w:rsidR="00224BCC" w:rsidRPr="00224BCC">
        <w:rPr>
          <w:rFonts w:ascii="Times New Roman" w:hAnsi="Times New Roman" w:cs="Times New Roman"/>
          <w:sz w:val="20"/>
          <w:szCs w:val="20"/>
          <w:lang w:val="en-GB"/>
        </w:rPr>
        <w:t xml:space="preserve">Department of Civil and Environmental Engineering, Environmental section, Politecnico di Milano, Via Golgi 39, 20133 Milano, Italy; </w:t>
      </w:r>
      <w:r w:rsidR="00224BCC" w:rsidRPr="001F408C">
        <w:rPr>
          <w:rFonts w:ascii="Times New Roman" w:hAnsi="Times New Roman" w:cs="Times New Roman"/>
          <w:sz w:val="20"/>
          <w:szCs w:val="20"/>
          <w:lang w:val="en-GB"/>
        </w:rPr>
        <w:t>giovanni.lonati@polimi.it</w:t>
      </w:r>
    </w:p>
    <w:p w14:paraId="404495C7" w14:textId="7DCB35DE" w:rsidR="00C43549" w:rsidRPr="0063558E" w:rsidRDefault="00224BCC" w:rsidP="00E1596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b = </w:t>
      </w:r>
      <w:r w:rsidR="00906E04" w:rsidRPr="0063558E">
        <w:rPr>
          <w:rFonts w:ascii="Times New Roman" w:hAnsi="Times New Roman" w:cs="Times New Roman"/>
          <w:sz w:val="20"/>
          <w:szCs w:val="20"/>
        </w:rPr>
        <w:t>Innovhub - Stazioni Sperimentali per l’Industria</w:t>
      </w:r>
      <w:r w:rsidR="00577D49" w:rsidRPr="0063558E">
        <w:rPr>
          <w:rFonts w:ascii="Times New Roman" w:hAnsi="Times New Roman" w:cs="Times New Roman"/>
          <w:sz w:val="20"/>
          <w:szCs w:val="20"/>
        </w:rPr>
        <w:t>, Fuels Department</w:t>
      </w:r>
      <w:r w:rsidR="00906E04" w:rsidRPr="0063558E">
        <w:rPr>
          <w:rFonts w:ascii="Times New Roman" w:hAnsi="Times New Roman" w:cs="Times New Roman"/>
          <w:sz w:val="20"/>
          <w:szCs w:val="20"/>
        </w:rPr>
        <w:t>, Via G. Galilei 1, 20097 San Donato</w:t>
      </w:r>
      <w:r w:rsidR="00C43549" w:rsidRPr="0063558E">
        <w:rPr>
          <w:rFonts w:ascii="Times New Roman" w:hAnsi="Times New Roman" w:cs="Times New Roman"/>
          <w:sz w:val="20"/>
          <w:szCs w:val="20"/>
        </w:rPr>
        <w:t xml:space="preserve"> </w:t>
      </w:r>
      <w:r w:rsidR="00906E04" w:rsidRPr="0063558E">
        <w:rPr>
          <w:rFonts w:ascii="Times New Roman" w:hAnsi="Times New Roman" w:cs="Times New Roman"/>
          <w:sz w:val="20"/>
          <w:szCs w:val="20"/>
        </w:rPr>
        <w:t>Milanese, Milano, Italy;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43549" w:rsidRPr="0063558E">
        <w:rPr>
          <w:rFonts w:ascii="Times New Roman" w:hAnsi="Times New Roman" w:cs="Times New Roman"/>
          <w:sz w:val="20"/>
          <w:szCs w:val="20"/>
        </w:rPr>
        <w:t>tommaso.bellin@mi.camcom.it; simone.casadei@mi.camcom.it;</w:t>
      </w:r>
      <w:r w:rsidR="00D356FD" w:rsidRPr="0063558E">
        <w:rPr>
          <w:rFonts w:ascii="Times New Roman" w:hAnsi="Times New Roman" w:cs="Times New Roman"/>
        </w:rPr>
        <w:t xml:space="preserve"> </w:t>
      </w:r>
      <w:r w:rsidR="00D356FD" w:rsidRPr="0063558E">
        <w:rPr>
          <w:rFonts w:ascii="Times New Roman" w:hAnsi="Times New Roman" w:cs="Times New Roman"/>
          <w:sz w:val="20"/>
          <w:szCs w:val="20"/>
        </w:rPr>
        <w:t>tommaso.rossi@mi.camcom.it</w:t>
      </w:r>
    </w:p>
    <w:p w14:paraId="1E631609" w14:textId="77777777" w:rsidR="00E1596D" w:rsidRPr="003C790D" w:rsidRDefault="00E1596D" w:rsidP="00B86A00">
      <w:pPr>
        <w:spacing w:after="0" w:line="480" w:lineRule="auto"/>
        <w:rPr>
          <w:rFonts w:ascii="Times New Roman" w:hAnsi="Times New Roman" w:cs="Times New Roman"/>
          <w:b/>
          <w:sz w:val="20"/>
        </w:rPr>
      </w:pPr>
    </w:p>
    <w:p w14:paraId="2A7430D8" w14:textId="77777777" w:rsidR="003C790D" w:rsidRDefault="003C790D" w:rsidP="003C790D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>
        <w:rPr>
          <w:rFonts w:ascii="Times New Roman" w:hAnsi="Times New Roman" w:cs="Times New Roman"/>
          <w:sz w:val="20"/>
          <w:szCs w:val="20"/>
          <w:lang w:val="en-GB"/>
        </w:rPr>
        <w:t>E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 xml:space="preserve">xhaust emissions </w:t>
      </w:r>
      <w:r>
        <w:rPr>
          <w:rFonts w:ascii="Times New Roman" w:hAnsi="Times New Roman" w:cs="Times New Roman"/>
          <w:sz w:val="20"/>
          <w:szCs w:val="20"/>
          <w:lang w:val="en-GB"/>
        </w:rPr>
        <w:t>of particulate matter for f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 xml:space="preserve">ive Euro 6 bi-fuel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(gasoline-LPG) 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 xml:space="preserve">passenger cars were </w:t>
      </w:r>
      <w:r>
        <w:rPr>
          <w:rFonts w:ascii="Times New Roman" w:hAnsi="Times New Roman" w:cs="Times New Roman"/>
          <w:sz w:val="20"/>
          <w:szCs w:val="20"/>
          <w:lang w:val="en-GB"/>
        </w:rPr>
        <w:t>measured during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 xml:space="preserve"> laboratory </w:t>
      </w:r>
      <w:r>
        <w:rPr>
          <w:rFonts w:ascii="Times New Roman" w:hAnsi="Times New Roman" w:cs="Times New Roman"/>
          <w:sz w:val="20"/>
          <w:szCs w:val="20"/>
          <w:lang w:val="en-GB"/>
        </w:rPr>
        <w:t>and on road tests. S</w:t>
      </w:r>
      <w:r w:rsidRPr="0D4FB48B">
        <w:rPr>
          <w:rFonts w:ascii="Times New Roman" w:hAnsi="Times New Roman" w:cs="Times New Roman"/>
          <w:sz w:val="20"/>
          <w:szCs w:val="20"/>
          <w:lang w:val="en-GB"/>
        </w:rPr>
        <w:t xml:space="preserve">mall and medium </w:t>
      </w:r>
      <w:r>
        <w:rPr>
          <w:rFonts w:ascii="Times New Roman" w:hAnsi="Times New Roman" w:cs="Times New Roman"/>
          <w:sz w:val="20"/>
          <w:szCs w:val="20"/>
          <w:lang w:val="en-GB"/>
        </w:rPr>
        <w:t>segment cars</w:t>
      </w:r>
      <w:r w:rsidRPr="0D4FB48B">
        <w:rPr>
          <w:rFonts w:ascii="Times New Roman" w:hAnsi="Times New Roman" w:cs="Times New Roman"/>
          <w:sz w:val="20"/>
          <w:szCs w:val="20"/>
          <w:lang w:val="en-GB"/>
        </w:rPr>
        <w:t xml:space="preserve"> from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D4FB48B">
        <w:rPr>
          <w:rFonts w:ascii="Times New Roman" w:hAnsi="Times New Roman" w:cs="Times New Roman"/>
          <w:sz w:val="20"/>
          <w:szCs w:val="20"/>
          <w:lang w:val="en-GB"/>
        </w:rPr>
        <w:t>different manufacturer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s, both </w:t>
      </w:r>
      <w:r w:rsidRPr="0D4FB48B">
        <w:rPr>
          <w:rFonts w:ascii="Times New Roman" w:hAnsi="Times New Roman" w:cs="Times New Roman"/>
          <w:sz w:val="20"/>
          <w:szCs w:val="20"/>
          <w:lang w:val="en-GB"/>
        </w:rPr>
        <w:t xml:space="preserve">equipped with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retrofit LPG powertrain and </w:t>
      </w:r>
      <w:r w:rsidRPr="0D4FB48B">
        <w:rPr>
          <w:rFonts w:ascii="Times New Roman" w:hAnsi="Times New Roman" w:cs="Times New Roman"/>
          <w:sz w:val="20"/>
          <w:szCs w:val="20"/>
          <w:lang w:val="en-GB"/>
        </w:rPr>
        <w:t>with origin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al equipment manufacturer </w:t>
      </w:r>
      <w:r w:rsidRPr="0D4FB48B">
        <w:rPr>
          <w:rFonts w:ascii="Times New Roman" w:hAnsi="Times New Roman" w:cs="Times New Roman"/>
          <w:sz w:val="20"/>
          <w:szCs w:val="20"/>
          <w:lang w:val="en-GB"/>
        </w:rPr>
        <w:t>LPG powertrain</w:t>
      </w:r>
      <w:r>
        <w:rPr>
          <w:rFonts w:ascii="Times New Roman" w:hAnsi="Times New Roman" w:cs="Times New Roman"/>
          <w:sz w:val="20"/>
          <w:szCs w:val="20"/>
          <w:lang w:val="en-GB"/>
        </w:rPr>
        <w:t>,</w:t>
      </w:r>
      <w:r w:rsidRPr="0D4FB48B">
        <w:rPr>
          <w:rFonts w:ascii="Times New Roman" w:hAnsi="Times New Roman" w:cs="Times New Roman"/>
          <w:sz w:val="20"/>
          <w:szCs w:val="20"/>
          <w:lang w:val="en-GB"/>
        </w:rPr>
        <w:t xml:space="preserve"> were selected </w:t>
      </w:r>
      <w:r>
        <w:rPr>
          <w:rFonts w:ascii="Times New Roman" w:hAnsi="Times New Roman" w:cs="Times New Roman"/>
          <w:sz w:val="20"/>
          <w:szCs w:val="20"/>
          <w:lang w:val="en-GB"/>
        </w:rPr>
        <w:t>in order</w:t>
      </w:r>
      <w:r w:rsidRPr="0D4FB48B">
        <w:rPr>
          <w:rFonts w:ascii="Times New Roman" w:hAnsi="Times New Roman" w:cs="Times New Roman"/>
          <w:sz w:val="20"/>
          <w:szCs w:val="20"/>
          <w:lang w:val="en-GB"/>
        </w:rPr>
        <w:t xml:space="preserve"> to represent the Italian circulating fleet of Euro 6 bi-fuel passenger cars</w:t>
      </w:r>
      <w:r>
        <w:rPr>
          <w:rFonts w:ascii="Times New Roman" w:hAnsi="Times New Roman" w:cs="Times New Roman"/>
          <w:sz w:val="20"/>
          <w:szCs w:val="20"/>
          <w:lang w:val="en-GB"/>
        </w:rPr>
        <w:t>.</w:t>
      </w:r>
      <w:r w:rsidRPr="0D4FB48B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</w:p>
    <w:p w14:paraId="4682A4F0" w14:textId="6B4A1DE0" w:rsidR="003C790D" w:rsidRDefault="003C790D" w:rsidP="003C790D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1F408C">
        <w:rPr>
          <w:rFonts w:ascii="Times New Roman" w:hAnsi="Times New Roman" w:cs="Times New Roman"/>
          <w:sz w:val="20"/>
          <w:lang w:val="en-GB"/>
        </w:rPr>
        <w:t xml:space="preserve">Laboratory tests were carried out driving the cars on a chassis dynamometer </w:t>
      </w:r>
      <w:r>
        <w:rPr>
          <w:rFonts w:ascii="Times New Roman" w:hAnsi="Times New Roman" w:cs="Times New Roman"/>
          <w:sz w:val="20"/>
          <w:lang w:val="en-GB"/>
        </w:rPr>
        <w:t xml:space="preserve">according to different </w:t>
      </w:r>
      <w:r w:rsidRPr="001F408C">
        <w:rPr>
          <w:rFonts w:ascii="Times New Roman" w:hAnsi="Times New Roman" w:cs="Times New Roman"/>
          <w:sz w:val="20"/>
          <w:lang w:val="en-GB"/>
        </w:rPr>
        <w:t>driving cycles</w:t>
      </w:r>
      <w:r>
        <w:rPr>
          <w:rFonts w:ascii="Times New Roman" w:hAnsi="Times New Roman" w:cs="Times New Roman"/>
          <w:sz w:val="20"/>
          <w:lang w:val="en-GB"/>
        </w:rPr>
        <w:t>.</w:t>
      </w:r>
      <w:r w:rsidRPr="001F408C">
        <w:rPr>
          <w:rFonts w:ascii="Times New Roman" w:hAnsi="Times New Roman" w:cs="Times New Roman"/>
          <w:sz w:val="20"/>
          <w:lang w:val="en-GB"/>
        </w:rPr>
        <w:t xml:space="preserve"> </w:t>
      </w:r>
      <w:r>
        <w:rPr>
          <w:rFonts w:ascii="Times New Roman" w:hAnsi="Times New Roman" w:cs="Times New Roman"/>
          <w:sz w:val="20"/>
          <w:lang w:val="en-GB"/>
        </w:rPr>
        <w:t>Regulatory p</w:t>
      </w:r>
      <w:r w:rsidRPr="4EDB6BE8">
        <w:rPr>
          <w:rFonts w:ascii="Times New Roman" w:hAnsi="Times New Roman" w:cs="Times New Roman"/>
          <w:sz w:val="20"/>
          <w:szCs w:val="20"/>
          <w:lang w:val="en-GB"/>
        </w:rPr>
        <w:t>articulate matter mass (PM) and solid particle number (PN-PMP compliant)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were measured; a</w:t>
      </w:r>
      <w:r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dditionally,</w:t>
      </w:r>
      <w:r w:rsidRPr="001F408C"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 xml:space="preserve"> </w:t>
      </w:r>
      <w:r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s</w:t>
      </w:r>
      <w:r w:rsidRPr="001F408C"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oot</w:t>
      </w:r>
      <w:r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 xml:space="preserve"> was measured</w:t>
      </w:r>
      <w:r w:rsidRPr="001F408C"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 xml:space="preserve"> through a micro soot sensor, PN </w:t>
      </w:r>
      <w:r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 xml:space="preserve">in the </w:t>
      </w:r>
      <w:r w:rsidRPr="001F408C"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0.0</w:t>
      </w:r>
      <w:r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07-</w:t>
      </w:r>
      <w:r w:rsidRPr="001F408C"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 xml:space="preserve">10 μm </w:t>
      </w:r>
      <w:r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 xml:space="preserve">and </w:t>
      </w:r>
      <w:r w:rsidRPr="001F408C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5.6</w:t>
      </w:r>
      <w:r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-</w:t>
      </w:r>
      <w:r w:rsidRPr="001F408C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560</w:t>
      </w:r>
      <w:r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 xml:space="preserve"> </w:t>
      </w:r>
      <w:r w:rsidR="00DA4DF8"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n</w:t>
      </w:r>
      <w:r w:rsidR="00DA4DF8" w:rsidRPr="001F408C"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m</w:t>
      </w:r>
      <w:r w:rsidR="00DA4DF8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 xml:space="preserve"> </w:t>
      </w:r>
      <w:r w:rsidRPr="001F408C"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range</w:t>
      </w:r>
      <w:r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 xml:space="preserve"> </w:t>
      </w:r>
      <w:r w:rsidRPr="001F408C"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through an electrical low pressure impactor (</w:t>
      </w:r>
      <w:r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PN-</w:t>
      </w:r>
      <w:r w:rsidRPr="001F408C"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ELPI) and an engine exhaust particle sizer (</w:t>
      </w:r>
      <w:r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PN-</w:t>
      </w:r>
      <w:r w:rsidRPr="001F408C"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>EEPS)</w:t>
      </w:r>
      <w:r>
        <w:rPr>
          <w:rStyle w:val="normaltextrun"/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GB"/>
        </w:rPr>
        <w:t xml:space="preserve">, respectively. </w:t>
      </w:r>
      <w:r>
        <w:rPr>
          <w:rFonts w:ascii="Times New Roman" w:hAnsi="Times New Roman" w:cs="Times New Roman"/>
          <w:sz w:val="20"/>
          <w:szCs w:val="20"/>
          <w:lang w:val="en-GB"/>
        </w:rPr>
        <w:t>O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 xml:space="preserve">n road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tests were carried </w:t>
      </w:r>
      <w:r w:rsidRPr="186509D9">
        <w:rPr>
          <w:rFonts w:ascii="Times New Roman" w:hAnsi="Times New Roman" w:cs="Times New Roman"/>
          <w:sz w:val="20"/>
          <w:szCs w:val="20"/>
          <w:lang w:val="en-GB"/>
        </w:rPr>
        <w:t xml:space="preserve">in and around the city of Milan in compliance with </w:t>
      </w:r>
      <w:r>
        <w:rPr>
          <w:rFonts w:ascii="Times New Roman" w:hAnsi="Times New Roman" w:cs="Times New Roman"/>
          <w:sz w:val="20"/>
          <w:szCs w:val="20"/>
          <w:lang w:val="en-GB"/>
        </w:rPr>
        <w:t>real drive emission (RDE) regulation</w:t>
      </w:r>
      <w:r w:rsidRPr="186509D9">
        <w:rPr>
          <w:rFonts w:ascii="Times New Roman" w:hAnsi="Times New Roman" w:cs="Times New Roman"/>
          <w:sz w:val="20"/>
          <w:szCs w:val="20"/>
          <w:lang w:val="en-GB"/>
        </w:rPr>
        <w:t>, cover</w:t>
      </w:r>
      <w:r>
        <w:rPr>
          <w:rFonts w:ascii="Times New Roman" w:hAnsi="Times New Roman" w:cs="Times New Roman"/>
          <w:sz w:val="20"/>
          <w:szCs w:val="20"/>
          <w:lang w:val="en-GB"/>
        </w:rPr>
        <w:t>ing</w:t>
      </w:r>
      <w:r w:rsidRPr="186509D9">
        <w:rPr>
          <w:rFonts w:ascii="Times New Roman" w:hAnsi="Times New Roman" w:cs="Times New Roman"/>
          <w:sz w:val="20"/>
          <w:szCs w:val="20"/>
          <w:lang w:val="en-GB"/>
        </w:rPr>
        <w:t xml:space="preserve"> a distance of about 73 km</w:t>
      </w:r>
      <w:r>
        <w:rPr>
          <w:rFonts w:ascii="Times New Roman" w:hAnsi="Times New Roman" w:cs="Times New Roman"/>
          <w:sz w:val="20"/>
          <w:szCs w:val="20"/>
          <w:lang w:val="en-GB"/>
        </w:rPr>
        <w:t>. PN m</w:t>
      </w:r>
      <w:r>
        <w:rPr>
          <w:rFonts w:ascii="Times New Roman" w:hAnsi="Times New Roman" w:cs="Times New Roman"/>
          <w:sz w:val="20"/>
          <w:lang w:val="en-GB"/>
        </w:rPr>
        <w:t>easurements</w:t>
      </w:r>
      <w:r w:rsidRPr="001F408C">
        <w:rPr>
          <w:rFonts w:ascii="Times New Roman" w:hAnsi="Times New Roman" w:cs="Times New Roman"/>
          <w:sz w:val="20"/>
          <w:lang w:val="en-GB"/>
        </w:rPr>
        <w:t xml:space="preserve"> were performed </w:t>
      </w:r>
      <w:r>
        <w:rPr>
          <w:rFonts w:ascii="Times New Roman" w:hAnsi="Times New Roman" w:cs="Times New Roman"/>
          <w:sz w:val="20"/>
          <w:lang w:val="en-GB"/>
        </w:rPr>
        <w:t>by</w:t>
      </w:r>
      <w:r w:rsidRPr="001F408C">
        <w:rPr>
          <w:rFonts w:ascii="Times New Roman" w:hAnsi="Times New Roman" w:cs="Times New Roman"/>
          <w:sz w:val="20"/>
          <w:lang w:val="en-GB"/>
        </w:rPr>
        <w:t xml:space="preserve"> a Portable Emissions Measurement System (PEMS)</w:t>
      </w:r>
      <w:r w:rsidRPr="001F408C">
        <w:rPr>
          <w:rFonts w:ascii="Times New Roman" w:hAnsi="Times New Roman" w:cs="Times New Roman"/>
          <w:sz w:val="20"/>
          <w:szCs w:val="20"/>
          <w:lang w:val="en-GB"/>
        </w:rPr>
        <w:t xml:space="preserve"> through a volatile particle remover followed by a diffusion charger detector.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</w:p>
    <w:p w14:paraId="1CFE5631" w14:textId="027F6D53" w:rsidR="003C790D" w:rsidRDefault="003C790D" w:rsidP="003C790D">
      <w:pPr>
        <w:spacing w:after="0" w:line="480" w:lineRule="auto"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>
        <w:rPr>
          <w:rFonts w:ascii="Times New Roman" w:hAnsi="Times New Roman" w:cs="Times New Roman"/>
          <w:sz w:val="20"/>
          <w:szCs w:val="20"/>
          <w:lang w:val="en-GB"/>
        </w:rPr>
        <w:t xml:space="preserve">Emissions factors were separately calculated for 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 xml:space="preserve">gasoline and LPG fuelling </w:t>
      </w:r>
      <w:r>
        <w:rPr>
          <w:rFonts w:ascii="Times New Roman" w:hAnsi="Times New Roman" w:cs="Times New Roman"/>
          <w:sz w:val="20"/>
          <w:szCs w:val="20"/>
          <w:lang w:val="en-GB"/>
        </w:rPr>
        <w:t>and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 xml:space="preserve"> compared</w:t>
      </w:r>
      <w:r>
        <w:rPr>
          <w:rFonts w:ascii="Times New Roman" w:hAnsi="Times New Roman" w:cs="Times New Roman"/>
          <w:sz w:val="20"/>
          <w:szCs w:val="20"/>
          <w:lang w:val="en-GB"/>
        </w:rPr>
        <w:t>; related particle size distributions were analyzed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>.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All t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>he regulated emissions were compliant with the Euro 6 limits</w:t>
      </w:r>
      <w:r>
        <w:rPr>
          <w:rFonts w:ascii="Times New Roman" w:hAnsi="Times New Roman" w:cs="Times New Roman"/>
          <w:sz w:val="20"/>
          <w:szCs w:val="20"/>
          <w:lang w:val="en-GB"/>
        </w:rPr>
        <w:t>,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 xml:space="preserve"> except for </w:t>
      </w:r>
      <w:r>
        <w:rPr>
          <w:rFonts w:ascii="Times New Roman" w:hAnsi="Times New Roman" w:cs="Times New Roman"/>
          <w:sz w:val="20"/>
          <w:szCs w:val="20"/>
          <w:lang w:val="en-GB"/>
        </w:rPr>
        <w:t>PN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of 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>the only direct injection</w:t>
      </w:r>
      <w:r w:rsidR="002737FE">
        <w:rPr>
          <w:rFonts w:ascii="Times New Roman" w:hAnsi="Times New Roman" w:cs="Times New Roman"/>
          <w:sz w:val="20"/>
          <w:szCs w:val="20"/>
          <w:lang w:val="en-GB"/>
        </w:rPr>
        <w:t xml:space="preserve"> (DI)</w:t>
      </w:r>
      <w:r w:rsidRPr="28F6180D">
        <w:rPr>
          <w:rFonts w:ascii="Times New Roman" w:hAnsi="Times New Roman" w:cs="Times New Roman"/>
          <w:sz w:val="20"/>
          <w:szCs w:val="20"/>
          <w:lang w:val="en-GB"/>
        </w:rPr>
        <w:t xml:space="preserve"> engine tested car with gasoline fuelling, which exceeded the </w:t>
      </w:r>
      <w:r w:rsidRPr="00FE20AA">
        <w:rPr>
          <w:rFonts w:ascii="Times New Roman" w:hAnsi="Times New Roman" w:cs="Times New Roman"/>
          <w:sz w:val="20"/>
          <w:szCs w:val="20"/>
          <w:lang w:val="en-GB"/>
        </w:rPr>
        <w:t xml:space="preserve">limit </w:t>
      </w:r>
      <w:r>
        <w:rPr>
          <w:rFonts w:ascii="Times New Roman" w:hAnsi="Times New Roman" w:cs="Times New Roman"/>
          <w:sz w:val="20"/>
          <w:szCs w:val="20"/>
          <w:lang w:val="en-GB"/>
        </w:rPr>
        <w:t>both</w:t>
      </w:r>
      <w:r w:rsidRPr="00FE20AA">
        <w:rPr>
          <w:rFonts w:ascii="Times New Roman" w:hAnsi="Times New Roman" w:cs="Times New Roman"/>
          <w:sz w:val="20"/>
          <w:szCs w:val="20"/>
          <w:lang w:val="en-GB"/>
        </w:rPr>
        <w:t xml:space="preserve"> in laboratory and on road.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In laboratory tests, v</w:t>
      </w:r>
      <w:r w:rsidRPr="00D6539A">
        <w:rPr>
          <w:rFonts w:ascii="Times New Roman" w:hAnsi="Times New Roman" w:cs="Times New Roman"/>
          <w:sz w:val="20"/>
          <w:szCs w:val="20"/>
          <w:lang w:val="en-GB"/>
        </w:rPr>
        <w:t>ery low PM emissions w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ere measured for all the </w:t>
      </w:r>
      <w:r w:rsidRPr="00D6539A">
        <w:rPr>
          <w:rFonts w:ascii="Times New Roman" w:hAnsi="Times New Roman" w:cs="Times New Roman"/>
          <w:sz w:val="20"/>
          <w:szCs w:val="20"/>
          <w:lang w:val="en-GB"/>
        </w:rPr>
        <w:t>cars and for both the fuels</w:t>
      </w:r>
      <w:r>
        <w:rPr>
          <w:rFonts w:ascii="Times New Roman" w:hAnsi="Times New Roman" w:cs="Times New Roman"/>
          <w:sz w:val="20"/>
          <w:szCs w:val="20"/>
          <w:lang w:val="en-GB"/>
        </w:rPr>
        <w:t>,</w:t>
      </w:r>
      <w:r w:rsidRPr="00D6539A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GB"/>
        </w:rPr>
        <w:t>with</w:t>
      </w:r>
      <w:r w:rsidRPr="00D6539A">
        <w:rPr>
          <w:rFonts w:ascii="Times New Roman" w:hAnsi="Times New Roman" w:cs="Times New Roman"/>
          <w:sz w:val="20"/>
          <w:szCs w:val="20"/>
          <w:lang w:val="en-GB"/>
        </w:rPr>
        <w:t xml:space="preserve"> no statistically significant variations </w:t>
      </w:r>
      <w:r>
        <w:rPr>
          <w:rFonts w:ascii="Times New Roman" w:hAnsi="Times New Roman" w:cs="Times New Roman"/>
          <w:sz w:val="20"/>
          <w:szCs w:val="20"/>
          <w:lang w:val="en-GB"/>
        </w:rPr>
        <w:t>between fuels</w:t>
      </w:r>
      <w:r w:rsidRPr="00D6539A">
        <w:rPr>
          <w:rFonts w:ascii="Times New Roman" w:hAnsi="Times New Roman" w:cs="Times New Roman"/>
          <w:sz w:val="20"/>
          <w:szCs w:val="20"/>
          <w:lang w:val="en-GB"/>
        </w:rPr>
        <w:t>.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Conversely, </w:t>
      </w:r>
      <w:r w:rsidRPr="00E1596D">
        <w:rPr>
          <w:rFonts w:ascii="Times New Roman" w:hAnsi="Times New Roman" w:cs="Times New Roman"/>
          <w:sz w:val="20"/>
          <w:szCs w:val="20"/>
          <w:lang w:val="en-GB"/>
        </w:rPr>
        <w:t xml:space="preserve">LPG fuelling resulted in some significant reductions of </w:t>
      </w:r>
      <w:r>
        <w:rPr>
          <w:rFonts w:ascii="Times New Roman" w:hAnsi="Times New Roman" w:cs="Times New Roman"/>
          <w:sz w:val="20"/>
          <w:szCs w:val="20"/>
          <w:lang w:val="en-GB"/>
        </w:rPr>
        <w:t>PN-PMP compliant emissions for most cars o</w:t>
      </w:r>
      <w:r w:rsidRPr="00E1596D">
        <w:rPr>
          <w:rFonts w:ascii="Times New Roman" w:hAnsi="Times New Roman" w:cs="Times New Roman"/>
          <w:sz w:val="20"/>
          <w:szCs w:val="20"/>
          <w:lang w:val="en-GB"/>
        </w:rPr>
        <w:t xml:space="preserve">ver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the different driving cycles; </w:t>
      </w:r>
      <w:r w:rsidRPr="00E1596D">
        <w:rPr>
          <w:rFonts w:ascii="Times New Roman" w:hAnsi="Times New Roman" w:cs="Times New Roman"/>
          <w:sz w:val="20"/>
          <w:szCs w:val="20"/>
          <w:lang w:val="en-GB"/>
        </w:rPr>
        <w:t>significant reductions with LPG fuelling were detected both for non-regulatory PN-ELPI and for PN-EEPS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too. </w:t>
      </w:r>
      <w:r w:rsidRPr="001D6E7C">
        <w:rPr>
          <w:rFonts w:ascii="Times New Roman" w:hAnsi="Times New Roman" w:cs="Times New Roman"/>
          <w:sz w:val="20"/>
          <w:szCs w:val="20"/>
          <w:lang w:val="en-GB"/>
        </w:rPr>
        <w:t>S</w:t>
      </w:r>
      <w:r>
        <w:rPr>
          <w:rFonts w:ascii="Times New Roman" w:hAnsi="Times New Roman" w:cs="Times New Roman"/>
          <w:sz w:val="20"/>
          <w:szCs w:val="20"/>
          <w:lang w:val="en-GB"/>
        </w:rPr>
        <w:t>oot emission</w:t>
      </w:r>
      <w:r w:rsidR="002737FE">
        <w:rPr>
          <w:rFonts w:ascii="Times New Roman" w:hAnsi="Times New Roman" w:cs="Times New Roman"/>
          <w:sz w:val="20"/>
          <w:szCs w:val="20"/>
          <w:lang w:val="en-GB"/>
        </w:rPr>
        <w:t>s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1D6E7C">
        <w:rPr>
          <w:rFonts w:ascii="Times New Roman" w:hAnsi="Times New Roman" w:cs="Times New Roman"/>
          <w:sz w:val="20"/>
          <w:szCs w:val="20"/>
          <w:lang w:val="en-GB"/>
        </w:rPr>
        <w:t xml:space="preserve">were very low with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both fuels and generally lower with LPG but </w:t>
      </w:r>
      <w:r w:rsidR="002737FE">
        <w:rPr>
          <w:rFonts w:ascii="Times New Roman" w:hAnsi="Times New Roman" w:cs="Times New Roman"/>
          <w:sz w:val="20"/>
          <w:szCs w:val="20"/>
          <w:lang w:val="en-GB"/>
        </w:rPr>
        <w:t xml:space="preserve">statistically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significant only for </w:t>
      </w:r>
      <w:r w:rsidR="002737FE">
        <w:rPr>
          <w:rFonts w:ascii="Times New Roman" w:hAnsi="Times New Roman" w:cs="Times New Roman"/>
          <w:sz w:val="20"/>
          <w:szCs w:val="20"/>
          <w:lang w:val="en-GB"/>
        </w:rPr>
        <w:t xml:space="preserve">the DI </w:t>
      </w:r>
      <w:r>
        <w:rPr>
          <w:rFonts w:ascii="Times New Roman" w:hAnsi="Times New Roman" w:cs="Times New Roman"/>
          <w:sz w:val="20"/>
          <w:szCs w:val="20"/>
          <w:lang w:val="en-GB"/>
        </w:rPr>
        <w:t>car.</w:t>
      </w:r>
      <w:r w:rsidRPr="509789B5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On road tests confirmed the results of bench tests, with </w:t>
      </w:r>
      <w:r w:rsidR="002737FE">
        <w:rPr>
          <w:rFonts w:ascii="Times New Roman" w:hAnsi="Times New Roman" w:cs="Times New Roman"/>
          <w:sz w:val="20"/>
          <w:szCs w:val="20"/>
          <w:lang w:val="en-GB"/>
        </w:rPr>
        <w:t>an indicative</w:t>
      </w:r>
      <w:r w:rsidRPr="49CA8BA3">
        <w:rPr>
          <w:rFonts w:ascii="Times New Roman" w:hAnsi="Times New Roman" w:cs="Times New Roman"/>
          <w:sz w:val="20"/>
          <w:szCs w:val="20"/>
          <w:lang w:val="en-GB"/>
        </w:rPr>
        <w:t xml:space="preserve"> reduction (up to 70%) of PN emission</w:t>
      </w:r>
      <w:r w:rsidRPr="002375A4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GB"/>
        </w:rPr>
        <w:t>s</w:t>
      </w:r>
      <w:r w:rsidRPr="49CA8BA3">
        <w:rPr>
          <w:rFonts w:ascii="Times New Roman" w:hAnsi="Times New Roman" w:cs="Times New Roman"/>
          <w:sz w:val="20"/>
          <w:szCs w:val="20"/>
          <w:lang w:val="en-GB"/>
        </w:rPr>
        <w:t>witching from gasoline to LPG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fuelling.</w:t>
      </w:r>
    </w:p>
    <w:p w14:paraId="684CA1E4" w14:textId="4523D8BB" w:rsidR="00633694" w:rsidRPr="001F408C" w:rsidRDefault="00633694" w:rsidP="00C23E4C">
      <w:pPr>
        <w:spacing w:line="480" w:lineRule="auto"/>
        <w:rPr>
          <w:rFonts w:ascii="Times New Roman" w:hAnsi="Times New Roman" w:cs="Times New Roman"/>
          <w:sz w:val="20"/>
          <w:lang w:val="en-GB"/>
        </w:rPr>
      </w:pPr>
      <w:r w:rsidRPr="001F408C">
        <w:rPr>
          <w:rFonts w:ascii="Times New Roman" w:hAnsi="Times New Roman" w:cs="Times New Roman"/>
          <w:sz w:val="20"/>
          <w:lang w:val="en-GB"/>
        </w:rPr>
        <w:t>Keywords</w:t>
      </w:r>
      <w:r w:rsidR="00950237" w:rsidRPr="001F408C">
        <w:rPr>
          <w:rFonts w:ascii="Times New Roman" w:hAnsi="Times New Roman" w:cs="Times New Roman"/>
          <w:sz w:val="20"/>
          <w:lang w:val="en-GB"/>
        </w:rPr>
        <w:t>:</w:t>
      </w:r>
    </w:p>
    <w:p w14:paraId="4B2605C1" w14:textId="6B3DC21B" w:rsidR="00AD442D" w:rsidRPr="001F408C" w:rsidRDefault="00633694" w:rsidP="00C23E4C">
      <w:pPr>
        <w:spacing w:line="480" w:lineRule="auto"/>
        <w:rPr>
          <w:rFonts w:ascii="Times New Roman" w:hAnsi="Times New Roman" w:cs="Times New Roman"/>
          <w:sz w:val="20"/>
          <w:lang w:val="en-GB"/>
        </w:rPr>
      </w:pPr>
      <w:r w:rsidRPr="001F408C">
        <w:rPr>
          <w:rFonts w:ascii="Times New Roman" w:hAnsi="Times New Roman" w:cs="Times New Roman"/>
          <w:sz w:val="20"/>
          <w:lang w:val="en-GB"/>
        </w:rPr>
        <w:t>LPG</w:t>
      </w:r>
      <w:r w:rsidR="000901A4" w:rsidRPr="001F408C">
        <w:rPr>
          <w:rFonts w:ascii="Times New Roman" w:hAnsi="Times New Roman" w:cs="Times New Roman"/>
          <w:sz w:val="20"/>
          <w:lang w:val="en-GB"/>
        </w:rPr>
        <w:t>;</w:t>
      </w:r>
      <w:r w:rsidR="00950237" w:rsidRPr="001F408C">
        <w:rPr>
          <w:rFonts w:ascii="Times New Roman" w:hAnsi="Times New Roman" w:cs="Times New Roman"/>
          <w:sz w:val="20"/>
          <w:lang w:val="en-GB"/>
        </w:rPr>
        <w:t xml:space="preserve"> E</w:t>
      </w:r>
      <w:r w:rsidRPr="001F408C">
        <w:rPr>
          <w:rFonts w:ascii="Times New Roman" w:hAnsi="Times New Roman" w:cs="Times New Roman"/>
          <w:sz w:val="20"/>
          <w:lang w:val="en-GB"/>
        </w:rPr>
        <w:t>missi</w:t>
      </w:r>
      <w:r w:rsidR="00C043A5" w:rsidRPr="001F408C">
        <w:rPr>
          <w:rFonts w:ascii="Times New Roman" w:hAnsi="Times New Roman" w:cs="Times New Roman"/>
          <w:sz w:val="20"/>
          <w:lang w:val="en-GB"/>
        </w:rPr>
        <w:t xml:space="preserve">on </w:t>
      </w:r>
      <w:r w:rsidR="00A16E17" w:rsidRPr="001F408C">
        <w:rPr>
          <w:rFonts w:ascii="Times New Roman" w:hAnsi="Times New Roman" w:cs="Times New Roman"/>
          <w:sz w:val="20"/>
          <w:lang w:val="en-GB"/>
        </w:rPr>
        <w:t>factors</w:t>
      </w:r>
      <w:r w:rsidR="000901A4" w:rsidRPr="001F408C">
        <w:rPr>
          <w:rFonts w:ascii="Times New Roman" w:hAnsi="Times New Roman" w:cs="Times New Roman"/>
          <w:sz w:val="20"/>
          <w:lang w:val="en-GB"/>
        </w:rPr>
        <w:t>;</w:t>
      </w:r>
      <w:r w:rsidR="00950237" w:rsidRPr="001F408C">
        <w:rPr>
          <w:rFonts w:ascii="Times New Roman" w:hAnsi="Times New Roman" w:cs="Times New Roman"/>
          <w:sz w:val="20"/>
          <w:lang w:val="en-GB"/>
        </w:rPr>
        <w:t xml:space="preserve"> Passenger cars</w:t>
      </w:r>
      <w:r w:rsidR="000901A4" w:rsidRPr="001F408C">
        <w:rPr>
          <w:rFonts w:ascii="Times New Roman" w:hAnsi="Times New Roman" w:cs="Times New Roman"/>
          <w:sz w:val="20"/>
          <w:lang w:val="en-GB"/>
        </w:rPr>
        <w:t>;</w:t>
      </w:r>
      <w:r w:rsidR="00CF1C48" w:rsidRPr="001F408C">
        <w:rPr>
          <w:rFonts w:ascii="Times New Roman" w:hAnsi="Times New Roman" w:cs="Times New Roman"/>
          <w:sz w:val="20"/>
          <w:lang w:val="en-GB"/>
        </w:rPr>
        <w:t xml:space="preserve"> Laboratory tests; </w:t>
      </w:r>
      <w:r w:rsidR="00950237" w:rsidRPr="001F408C">
        <w:rPr>
          <w:rFonts w:ascii="Times New Roman" w:hAnsi="Times New Roman" w:cs="Times New Roman"/>
          <w:sz w:val="20"/>
          <w:lang w:val="en-GB"/>
        </w:rPr>
        <w:t>R</w:t>
      </w:r>
      <w:r w:rsidR="00453D35" w:rsidRPr="001F408C">
        <w:rPr>
          <w:rFonts w:ascii="Times New Roman" w:hAnsi="Times New Roman" w:cs="Times New Roman"/>
          <w:sz w:val="20"/>
          <w:lang w:val="en-GB"/>
        </w:rPr>
        <w:t xml:space="preserve">eal </w:t>
      </w:r>
      <w:r w:rsidR="00950237" w:rsidRPr="001F408C">
        <w:rPr>
          <w:rFonts w:ascii="Times New Roman" w:hAnsi="Times New Roman" w:cs="Times New Roman"/>
          <w:sz w:val="20"/>
          <w:lang w:val="en-GB"/>
        </w:rPr>
        <w:t>D</w:t>
      </w:r>
      <w:r w:rsidR="00453D35" w:rsidRPr="001F408C">
        <w:rPr>
          <w:rFonts w:ascii="Times New Roman" w:hAnsi="Times New Roman" w:cs="Times New Roman"/>
          <w:sz w:val="20"/>
          <w:lang w:val="en-GB"/>
        </w:rPr>
        <w:t xml:space="preserve">riving </w:t>
      </w:r>
      <w:r w:rsidR="00950237" w:rsidRPr="001F408C">
        <w:rPr>
          <w:rFonts w:ascii="Times New Roman" w:hAnsi="Times New Roman" w:cs="Times New Roman"/>
          <w:sz w:val="20"/>
          <w:lang w:val="en-GB"/>
        </w:rPr>
        <w:t>E</w:t>
      </w:r>
      <w:r w:rsidR="00453D35" w:rsidRPr="001F408C">
        <w:rPr>
          <w:rFonts w:ascii="Times New Roman" w:hAnsi="Times New Roman" w:cs="Times New Roman"/>
          <w:sz w:val="20"/>
          <w:lang w:val="en-GB"/>
        </w:rPr>
        <w:t>missions</w:t>
      </w:r>
      <w:r w:rsidR="00950237" w:rsidRPr="001F408C">
        <w:rPr>
          <w:rFonts w:ascii="Times New Roman" w:hAnsi="Times New Roman" w:cs="Times New Roman"/>
          <w:sz w:val="20"/>
          <w:lang w:val="en-GB"/>
        </w:rPr>
        <w:t xml:space="preserve"> </w:t>
      </w:r>
    </w:p>
    <w:sectPr w:rsidR="00AD442D" w:rsidRPr="001F408C" w:rsidSect="00945117">
      <w:pgSz w:w="11906" w:h="16838"/>
      <w:pgMar w:top="1417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12B14F9A" w16cex:dateUtc="2022-04-07T10:26:57.866Z"/>
  <w16cex:commentExtensible w16cex:durableId="1D2042FC" w16cex:dateUtc="2022-04-22T10:15:04.297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05013537" w16cid:durableId="12B14F9A"/>
  <w16cid:commentId w16cid:paraId="492624D0" w16cid:durableId="1D2042FC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91CC3A" w14:textId="77777777" w:rsidR="000843E4" w:rsidRDefault="000843E4" w:rsidP="00C043A5">
      <w:pPr>
        <w:spacing w:after="0" w:line="240" w:lineRule="auto"/>
      </w:pPr>
      <w:r>
        <w:separator/>
      </w:r>
    </w:p>
  </w:endnote>
  <w:endnote w:type="continuationSeparator" w:id="0">
    <w:p w14:paraId="0CE2295C" w14:textId="77777777" w:rsidR="000843E4" w:rsidRDefault="000843E4" w:rsidP="00C043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125528" w14:textId="77777777" w:rsidR="000843E4" w:rsidRDefault="000843E4" w:rsidP="00C043A5">
      <w:pPr>
        <w:spacing w:after="0" w:line="240" w:lineRule="auto"/>
      </w:pPr>
      <w:r>
        <w:separator/>
      </w:r>
    </w:p>
  </w:footnote>
  <w:footnote w:type="continuationSeparator" w:id="0">
    <w:p w14:paraId="46EFF148" w14:textId="77777777" w:rsidR="000843E4" w:rsidRDefault="000843E4" w:rsidP="00C043A5">
      <w:pPr>
        <w:spacing w:after="0" w:line="240" w:lineRule="auto"/>
      </w:pPr>
      <w:r>
        <w:continuationSeparator/>
      </w:r>
    </w:p>
  </w:footnote>
</w:footnotes>
</file>

<file path=word/intelligence.xml><?xml version="1.0" encoding="utf-8"?>
<int:Intelligence xmlns:int="http://schemas.microsoft.com/office/intelligence/2019/intelligence">
  <int:IntelligenceSettings/>
  <int:Manifest>
    <int:ParagraphRange paragraphId="847399594" textId="954824492" start="144" length="4" invalidationStart="144" invalidationLength="4" id="Dsuq1Zem"/>
  </int:Manifest>
  <int:Observations>
    <int:Content id="Dsuq1Zem">
      <int:Rejection type="LegacyProofing"/>
    </int:Content>
  </int:Observations>
</int:Intelligence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C76C4F"/>
    <w:multiLevelType w:val="hybridMultilevel"/>
    <w:tmpl w:val="A02C533E"/>
    <w:lvl w:ilvl="0" w:tplc="85F23BB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FF7965"/>
    <w:multiLevelType w:val="hybridMultilevel"/>
    <w:tmpl w:val="26D2B058"/>
    <w:lvl w:ilvl="0" w:tplc="0410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31886D17"/>
    <w:multiLevelType w:val="hybridMultilevel"/>
    <w:tmpl w:val="842879D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2F5AB0"/>
    <w:multiLevelType w:val="hybridMultilevel"/>
    <w:tmpl w:val="7D1C1EC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BB3F28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activeWritingStyle w:appName="MSWord" w:lang="en-GB" w:vendorID="64" w:dllVersion="131078" w:nlCheck="1" w:checkStyle="0"/>
  <w:activeWritingStyle w:appName="MSWord" w:lang="it-IT" w:vendorID="64" w:dllVersion="131078" w:nlCheck="1" w:checkStyle="0"/>
  <w:trackRevisions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E04"/>
    <w:rsid w:val="00000A0A"/>
    <w:rsid w:val="0000280F"/>
    <w:rsid w:val="000034BA"/>
    <w:rsid w:val="00003F4F"/>
    <w:rsid w:val="000047EA"/>
    <w:rsid w:val="00006208"/>
    <w:rsid w:val="00006C77"/>
    <w:rsid w:val="00010A9B"/>
    <w:rsid w:val="0001501D"/>
    <w:rsid w:val="00020D19"/>
    <w:rsid w:val="00022DDB"/>
    <w:rsid w:val="00030205"/>
    <w:rsid w:val="000334F6"/>
    <w:rsid w:val="00033882"/>
    <w:rsid w:val="00034699"/>
    <w:rsid w:val="000376AE"/>
    <w:rsid w:val="000415D7"/>
    <w:rsid w:val="00041AAC"/>
    <w:rsid w:val="00045ED1"/>
    <w:rsid w:val="00047495"/>
    <w:rsid w:val="0004751C"/>
    <w:rsid w:val="00047688"/>
    <w:rsid w:val="000502F0"/>
    <w:rsid w:val="00051C56"/>
    <w:rsid w:val="00056B04"/>
    <w:rsid w:val="00060093"/>
    <w:rsid w:val="000615F3"/>
    <w:rsid w:val="0006184C"/>
    <w:rsid w:val="000637FC"/>
    <w:rsid w:val="00063E47"/>
    <w:rsid w:val="00064185"/>
    <w:rsid w:val="00065FAD"/>
    <w:rsid w:val="00066B58"/>
    <w:rsid w:val="00066FFC"/>
    <w:rsid w:val="000705F1"/>
    <w:rsid w:val="000724DA"/>
    <w:rsid w:val="00072741"/>
    <w:rsid w:val="00074C43"/>
    <w:rsid w:val="00074F36"/>
    <w:rsid w:val="000753F8"/>
    <w:rsid w:val="00080EB4"/>
    <w:rsid w:val="00082B02"/>
    <w:rsid w:val="000843E4"/>
    <w:rsid w:val="0008623C"/>
    <w:rsid w:val="000871F4"/>
    <w:rsid w:val="000901A4"/>
    <w:rsid w:val="00093607"/>
    <w:rsid w:val="0009443E"/>
    <w:rsid w:val="00095B94"/>
    <w:rsid w:val="00097CE2"/>
    <w:rsid w:val="000A2714"/>
    <w:rsid w:val="000A3B99"/>
    <w:rsid w:val="000A6E38"/>
    <w:rsid w:val="000A72FB"/>
    <w:rsid w:val="000B00BD"/>
    <w:rsid w:val="000B143D"/>
    <w:rsid w:val="000B16D6"/>
    <w:rsid w:val="000B3817"/>
    <w:rsid w:val="000B4680"/>
    <w:rsid w:val="000B4E91"/>
    <w:rsid w:val="000B6EE9"/>
    <w:rsid w:val="000B786C"/>
    <w:rsid w:val="000C1A09"/>
    <w:rsid w:val="000C4A9D"/>
    <w:rsid w:val="000C4FEA"/>
    <w:rsid w:val="000C6157"/>
    <w:rsid w:val="000D0049"/>
    <w:rsid w:val="000D04BA"/>
    <w:rsid w:val="000D63CC"/>
    <w:rsid w:val="000E1CF0"/>
    <w:rsid w:val="000E226A"/>
    <w:rsid w:val="000E270D"/>
    <w:rsid w:val="000E30B9"/>
    <w:rsid w:val="000E3F2D"/>
    <w:rsid w:val="000E4C22"/>
    <w:rsid w:val="000E5E48"/>
    <w:rsid w:val="000E6734"/>
    <w:rsid w:val="000F1BF0"/>
    <w:rsid w:val="000F3EEB"/>
    <w:rsid w:val="000F65B1"/>
    <w:rsid w:val="000F697F"/>
    <w:rsid w:val="000F7A80"/>
    <w:rsid w:val="00103003"/>
    <w:rsid w:val="001043FE"/>
    <w:rsid w:val="00104A8A"/>
    <w:rsid w:val="00105346"/>
    <w:rsid w:val="001057C6"/>
    <w:rsid w:val="00105B60"/>
    <w:rsid w:val="00110BA6"/>
    <w:rsid w:val="0011126A"/>
    <w:rsid w:val="00111744"/>
    <w:rsid w:val="00112533"/>
    <w:rsid w:val="00112DD9"/>
    <w:rsid w:val="001139BA"/>
    <w:rsid w:val="00114604"/>
    <w:rsid w:val="0011475D"/>
    <w:rsid w:val="0011511C"/>
    <w:rsid w:val="00115577"/>
    <w:rsid w:val="001234AE"/>
    <w:rsid w:val="00123655"/>
    <w:rsid w:val="0012420A"/>
    <w:rsid w:val="00124873"/>
    <w:rsid w:val="00126653"/>
    <w:rsid w:val="00126F47"/>
    <w:rsid w:val="00130955"/>
    <w:rsid w:val="001326B1"/>
    <w:rsid w:val="00133F87"/>
    <w:rsid w:val="001349B0"/>
    <w:rsid w:val="0013503F"/>
    <w:rsid w:val="00135307"/>
    <w:rsid w:val="00137EC1"/>
    <w:rsid w:val="00140160"/>
    <w:rsid w:val="001417CE"/>
    <w:rsid w:val="00142F5D"/>
    <w:rsid w:val="00143EA3"/>
    <w:rsid w:val="001478AA"/>
    <w:rsid w:val="00147ABA"/>
    <w:rsid w:val="00153308"/>
    <w:rsid w:val="0015500E"/>
    <w:rsid w:val="00155D90"/>
    <w:rsid w:val="0016002D"/>
    <w:rsid w:val="0016237D"/>
    <w:rsid w:val="00164DAE"/>
    <w:rsid w:val="00167050"/>
    <w:rsid w:val="00170196"/>
    <w:rsid w:val="00170365"/>
    <w:rsid w:val="001725A5"/>
    <w:rsid w:val="00174AF0"/>
    <w:rsid w:val="00174D2A"/>
    <w:rsid w:val="001763A2"/>
    <w:rsid w:val="00181C5C"/>
    <w:rsid w:val="00183EFA"/>
    <w:rsid w:val="001854B9"/>
    <w:rsid w:val="00186452"/>
    <w:rsid w:val="00187027"/>
    <w:rsid w:val="0018751C"/>
    <w:rsid w:val="0018792C"/>
    <w:rsid w:val="00191563"/>
    <w:rsid w:val="00193233"/>
    <w:rsid w:val="0019343E"/>
    <w:rsid w:val="00194A74"/>
    <w:rsid w:val="00195375"/>
    <w:rsid w:val="00195C4A"/>
    <w:rsid w:val="001A14AC"/>
    <w:rsid w:val="001A24AE"/>
    <w:rsid w:val="001A25D8"/>
    <w:rsid w:val="001A3486"/>
    <w:rsid w:val="001A6447"/>
    <w:rsid w:val="001B03C7"/>
    <w:rsid w:val="001B2CDE"/>
    <w:rsid w:val="001B34D9"/>
    <w:rsid w:val="001B592A"/>
    <w:rsid w:val="001B5B5C"/>
    <w:rsid w:val="001B6E6C"/>
    <w:rsid w:val="001B7769"/>
    <w:rsid w:val="001B79E3"/>
    <w:rsid w:val="001C0314"/>
    <w:rsid w:val="001C03F3"/>
    <w:rsid w:val="001C197E"/>
    <w:rsid w:val="001C2E7F"/>
    <w:rsid w:val="001C35EC"/>
    <w:rsid w:val="001C38DA"/>
    <w:rsid w:val="001D1335"/>
    <w:rsid w:val="001D1C13"/>
    <w:rsid w:val="001D1E47"/>
    <w:rsid w:val="001D36F3"/>
    <w:rsid w:val="001D482B"/>
    <w:rsid w:val="001D6548"/>
    <w:rsid w:val="001D6D55"/>
    <w:rsid w:val="001D6E7C"/>
    <w:rsid w:val="001D7836"/>
    <w:rsid w:val="001D7DF0"/>
    <w:rsid w:val="001E0AE1"/>
    <w:rsid w:val="001E0BA0"/>
    <w:rsid w:val="001E0BC3"/>
    <w:rsid w:val="001E22F8"/>
    <w:rsid w:val="001E2A48"/>
    <w:rsid w:val="001E363E"/>
    <w:rsid w:val="001E54E8"/>
    <w:rsid w:val="001E5E4F"/>
    <w:rsid w:val="001F3713"/>
    <w:rsid w:val="001F408C"/>
    <w:rsid w:val="001F40A1"/>
    <w:rsid w:val="001F4178"/>
    <w:rsid w:val="001F44FD"/>
    <w:rsid w:val="001F4825"/>
    <w:rsid w:val="001F57BA"/>
    <w:rsid w:val="002006FA"/>
    <w:rsid w:val="002009AE"/>
    <w:rsid w:val="00200A7C"/>
    <w:rsid w:val="002015DB"/>
    <w:rsid w:val="002024EA"/>
    <w:rsid w:val="002055FD"/>
    <w:rsid w:val="0021002E"/>
    <w:rsid w:val="0021057C"/>
    <w:rsid w:val="0021163D"/>
    <w:rsid w:val="00211FB5"/>
    <w:rsid w:val="00212983"/>
    <w:rsid w:val="0021588E"/>
    <w:rsid w:val="00216CC2"/>
    <w:rsid w:val="00220272"/>
    <w:rsid w:val="00220A01"/>
    <w:rsid w:val="00221514"/>
    <w:rsid w:val="00222971"/>
    <w:rsid w:val="00222BA4"/>
    <w:rsid w:val="00223DA2"/>
    <w:rsid w:val="00224789"/>
    <w:rsid w:val="00224BCC"/>
    <w:rsid w:val="00225E98"/>
    <w:rsid w:val="00226609"/>
    <w:rsid w:val="00230584"/>
    <w:rsid w:val="00236693"/>
    <w:rsid w:val="002375A4"/>
    <w:rsid w:val="00240837"/>
    <w:rsid w:val="00240E66"/>
    <w:rsid w:val="00242BA9"/>
    <w:rsid w:val="00242F79"/>
    <w:rsid w:val="002447A0"/>
    <w:rsid w:val="00245237"/>
    <w:rsid w:val="002457E5"/>
    <w:rsid w:val="00245CEB"/>
    <w:rsid w:val="00245F69"/>
    <w:rsid w:val="002464B2"/>
    <w:rsid w:val="0025097D"/>
    <w:rsid w:val="00251A5A"/>
    <w:rsid w:val="00251BED"/>
    <w:rsid w:val="00254847"/>
    <w:rsid w:val="002553B2"/>
    <w:rsid w:val="002568BD"/>
    <w:rsid w:val="00262566"/>
    <w:rsid w:val="00262E48"/>
    <w:rsid w:val="0026360E"/>
    <w:rsid w:val="00263ED1"/>
    <w:rsid w:val="00265F1E"/>
    <w:rsid w:val="0026783C"/>
    <w:rsid w:val="0026797C"/>
    <w:rsid w:val="00267C50"/>
    <w:rsid w:val="002708EB"/>
    <w:rsid w:val="00270AC5"/>
    <w:rsid w:val="002737FE"/>
    <w:rsid w:val="0027546A"/>
    <w:rsid w:val="002760A7"/>
    <w:rsid w:val="00277220"/>
    <w:rsid w:val="00285FE5"/>
    <w:rsid w:val="002864DC"/>
    <w:rsid w:val="002866E4"/>
    <w:rsid w:val="00286D4C"/>
    <w:rsid w:val="00287341"/>
    <w:rsid w:val="00287460"/>
    <w:rsid w:val="00290AF0"/>
    <w:rsid w:val="00291693"/>
    <w:rsid w:val="00293796"/>
    <w:rsid w:val="002A0E29"/>
    <w:rsid w:val="002A3375"/>
    <w:rsid w:val="002A3925"/>
    <w:rsid w:val="002A39C9"/>
    <w:rsid w:val="002A4C2A"/>
    <w:rsid w:val="002B1FD7"/>
    <w:rsid w:val="002B2932"/>
    <w:rsid w:val="002B39C6"/>
    <w:rsid w:val="002B4846"/>
    <w:rsid w:val="002B4EA2"/>
    <w:rsid w:val="002B5691"/>
    <w:rsid w:val="002B5939"/>
    <w:rsid w:val="002B5E30"/>
    <w:rsid w:val="002B6637"/>
    <w:rsid w:val="002B7EAD"/>
    <w:rsid w:val="002C07AD"/>
    <w:rsid w:val="002C16CE"/>
    <w:rsid w:val="002C17BF"/>
    <w:rsid w:val="002C245E"/>
    <w:rsid w:val="002C3166"/>
    <w:rsid w:val="002C373B"/>
    <w:rsid w:val="002C39DB"/>
    <w:rsid w:val="002C3B4B"/>
    <w:rsid w:val="002D1CA1"/>
    <w:rsid w:val="002D62FF"/>
    <w:rsid w:val="002D6E31"/>
    <w:rsid w:val="002D7B40"/>
    <w:rsid w:val="002E2D4F"/>
    <w:rsid w:val="002E4485"/>
    <w:rsid w:val="002E6140"/>
    <w:rsid w:val="002E6AA6"/>
    <w:rsid w:val="002E7A23"/>
    <w:rsid w:val="002E7CFF"/>
    <w:rsid w:val="002F0CAD"/>
    <w:rsid w:val="002F141D"/>
    <w:rsid w:val="002F5299"/>
    <w:rsid w:val="002F56E4"/>
    <w:rsid w:val="002F5746"/>
    <w:rsid w:val="002F6D8F"/>
    <w:rsid w:val="002F7A0E"/>
    <w:rsid w:val="002F7D1B"/>
    <w:rsid w:val="002F7E19"/>
    <w:rsid w:val="00300720"/>
    <w:rsid w:val="003061B1"/>
    <w:rsid w:val="0031002F"/>
    <w:rsid w:val="003102FB"/>
    <w:rsid w:val="00313518"/>
    <w:rsid w:val="00313585"/>
    <w:rsid w:val="00316085"/>
    <w:rsid w:val="003165F6"/>
    <w:rsid w:val="0031776E"/>
    <w:rsid w:val="00317991"/>
    <w:rsid w:val="00320A8A"/>
    <w:rsid w:val="003217B4"/>
    <w:rsid w:val="003217CA"/>
    <w:rsid w:val="00322EDB"/>
    <w:rsid w:val="00323B76"/>
    <w:rsid w:val="00325259"/>
    <w:rsid w:val="00331887"/>
    <w:rsid w:val="00331B82"/>
    <w:rsid w:val="003321B7"/>
    <w:rsid w:val="003335F3"/>
    <w:rsid w:val="00337741"/>
    <w:rsid w:val="0034281C"/>
    <w:rsid w:val="0034366A"/>
    <w:rsid w:val="00345BCC"/>
    <w:rsid w:val="003502EF"/>
    <w:rsid w:val="003575B5"/>
    <w:rsid w:val="00360840"/>
    <w:rsid w:val="00361FE6"/>
    <w:rsid w:val="00362BFD"/>
    <w:rsid w:val="0036462E"/>
    <w:rsid w:val="0036475A"/>
    <w:rsid w:val="0036684F"/>
    <w:rsid w:val="00367475"/>
    <w:rsid w:val="003753B3"/>
    <w:rsid w:val="0037549C"/>
    <w:rsid w:val="003762E3"/>
    <w:rsid w:val="0037686E"/>
    <w:rsid w:val="00377A35"/>
    <w:rsid w:val="00381C97"/>
    <w:rsid w:val="003822D4"/>
    <w:rsid w:val="003837DF"/>
    <w:rsid w:val="00383C63"/>
    <w:rsid w:val="00384A38"/>
    <w:rsid w:val="00384B2C"/>
    <w:rsid w:val="0038700D"/>
    <w:rsid w:val="00394487"/>
    <w:rsid w:val="00394E15"/>
    <w:rsid w:val="003A181F"/>
    <w:rsid w:val="003A316E"/>
    <w:rsid w:val="003A355C"/>
    <w:rsid w:val="003A5F60"/>
    <w:rsid w:val="003A7FE1"/>
    <w:rsid w:val="003B018D"/>
    <w:rsid w:val="003B0D31"/>
    <w:rsid w:val="003B0EB7"/>
    <w:rsid w:val="003B49E3"/>
    <w:rsid w:val="003B5781"/>
    <w:rsid w:val="003B5D48"/>
    <w:rsid w:val="003B6818"/>
    <w:rsid w:val="003C2EF7"/>
    <w:rsid w:val="003C4852"/>
    <w:rsid w:val="003C60E2"/>
    <w:rsid w:val="003C68E0"/>
    <w:rsid w:val="003C764F"/>
    <w:rsid w:val="003C790D"/>
    <w:rsid w:val="003D0BAD"/>
    <w:rsid w:val="003D256B"/>
    <w:rsid w:val="003D2C06"/>
    <w:rsid w:val="003D39B9"/>
    <w:rsid w:val="003D3E20"/>
    <w:rsid w:val="003D4674"/>
    <w:rsid w:val="003D58E2"/>
    <w:rsid w:val="003E0824"/>
    <w:rsid w:val="003E08DF"/>
    <w:rsid w:val="003E12F5"/>
    <w:rsid w:val="003E1477"/>
    <w:rsid w:val="003E3FC6"/>
    <w:rsid w:val="003E5999"/>
    <w:rsid w:val="003E69B9"/>
    <w:rsid w:val="003E6E16"/>
    <w:rsid w:val="003F06E8"/>
    <w:rsid w:val="003F076A"/>
    <w:rsid w:val="003F2270"/>
    <w:rsid w:val="003F26A6"/>
    <w:rsid w:val="003F474C"/>
    <w:rsid w:val="003F48DA"/>
    <w:rsid w:val="003F7FEF"/>
    <w:rsid w:val="00403B01"/>
    <w:rsid w:val="00405732"/>
    <w:rsid w:val="0040697D"/>
    <w:rsid w:val="004100E2"/>
    <w:rsid w:val="004105C6"/>
    <w:rsid w:val="0041355D"/>
    <w:rsid w:val="004147E7"/>
    <w:rsid w:val="0041546D"/>
    <w:rsid w:val="004175D7"/>
    <w:rsid w:val="00426EDD"/>
    <w:rsid w:val="004276D3"/>
    <w:rsid w:val="00431561"/>
    <w:rsid w:val="0043247C"/>
    <w:rsid w:val="00432D6F"/>
    <w:rsid w:val="00434C30"/>
    <w:rsid w:val="004400F9"/>
    <w:rsid w:val="00440520"/>
    <w:rsid w:val="00440560"/>
    <w:rsid w:val="00440A9A"/>
    <w:rsid w:val="00441FCE"/>
    <w:rsid w:val="004422AF"/>
    <w:rsid w:val="00445AEF"/>
    <w:rsid w:val="00446915"/>
    <w:rsid w:val="00447949"/>
    <w:rsid w:val="00453D35"/>
    <w:rsid w:val="00453DD0"/>
    <w:rsid w:val="004551FA"/>
    <w:rsid w:val="00455CE9"/>
    <w:rsid w:val="00456574"/>
    <w:rsid w:val="00456B68"/>
    <w:rsid w:val="00457627"/>
    <w:rsid w:val="00464545"/>
    <w:rsid w:val="00466989"/>
    <w:rsid w:val="004674C3"/>
    <w:rsid w:val="004676B6"/>
    <w:rsid w:val="00471636"/>
    <w:rsid w:val="004720DA"/>
    <w:rsid w:val="00472435"/>
    <w:rsid w:val="00474A33"/>
    <w:rsid w:val="00474D91"/>
    <w:rsid w:val="0047544B"/>
    <w:rsid w:val="00475882"/>
    <w:rsid w:val="00476CCC"/>
    <w:rsid w:val="00476DB6"/>
    <w:rsid w:val="00476EA3"/>
    <w:rsid w:val="004772E0"/>
    <w:rsid w:val="00480017"/>
    <w:rsid w:val="0048172B"/>
    <w:rsid w:val="0048364D"/>
    <w:rsid w:val="0048382B"/>
    <w:rsid w:val="004845A0"/>
    <w:rsid w:val="0048499D"/>
    <w:rsid w:val="004903C6"/>
    <w:rsid w:val="0049274D"/>
    <w:rsid w:val="00493394"/>
    <w:rsid w:val="00493B44"/>
    <w:rsid w:val="00493E5F"/>
    <w:rsid w:val="004945FA"/>
    <w:rsid w:val="00495EED"/>
    <w:rsid w:val="00496048"/>
    <w:rsid w:val="0049767F"/>
    <w:rsid w:val="004A2CE3"/>
    <w:rsid w:val="004A382C"/>
    <w:rsid w:val="004A408A"/>
    <w:rsid w:val="004A426A"/>
    <w:rsid w:val="004A4C9B"/>
    <w:rsid w:val="004A4F98"/>
    <w:rsid w:val="004B0D43"/>
    <w:rsid w:val="004B1D36"/>
    <w:rsid w:val="004B3425"/>
    <w:rsid w:val="004B4FE7"/>
    <w:rsid w:val="004B7CF9"/>
    <w:rsid w:val="004B7ED6"/>
    <w:rsid w:val="004C3A13"/>
    <w:rsid w:val="004C3AE7"/>
    <w:rsid w:val="004C4E15"/>
    <w:rsid w:val="004C5AC4"/>
    <w:rsid w:val="004C5FE4"/>
    <w:rsid w:val="004C7130"/>
    <w:rsid w:val="004C7D94"/>
    <w:rsid w:val="004D17C9"/>
    <w:rsid w:val="004D289B"/>
    <w:rsid w:val="004D2FA1"/>
    <w:rsid w:val="004D3434"/>
    <w:rsid w:val="004D3C94"/>
    <w:rsid w:val="004D5152"/>
    <w:rsid w:val="004D56B1"/>
    <w:rsid w:val="004D7410"/>
    <w:rsid w:val="004E0016"/>
    <w:rsid w:val="004E0093"/>
    <w:rsid w:val="004E5720"/>
    <w:rsid w:val="004F0D6A"/>
    <w:rsid w:val="004F45BD"/>
    <w:rsid w:val="004F4840"/>
    <w:rsid w:val="004F5FE6"/>
    <w:rsid w:val="00500027"/>
    <w:rsid w:val="005028D8"/>
    <w:rsid w:val="00504CC8"/>
    <w:rsid w:val="00504FBC"/>
    <w:rsid w:val="00505B57"/>
    <w:rsid w:val="0050602B"/>
    <w:rsid w:val="0050757E"/>
    <w:rsid w:val="005104D6"/>
    <w:rsid w:val="00510DE0"/>
    <w:rsid w:val="00511044"/>
    <w:rsid w:val="0051136A"/>
    <w:rsid w:val="0051202E"/>
    <w:rsid w:val="00513C41"/>
    <w:rsid w:val="005140E2"/>
    <w:rsid w:val="005146CE"/>
    <w:rsid w:val="00516483"/>
    <w:rsid w:val="00516529"/>
    <w:rsid w:val="00516559"/>
    <w:rsid w:val="00517A45"/>
    <w:rsid w:val="00521CD5"/>
    <w:rsid w:val="00522386"/>
    <w:rsid w:val="00522C66"/>
    <w:rsid w:val="005233C1"/>
    <w:rsid w:val="00524C31"/>
    <w:rsid w:val="005259A2"/>
    <w:rsid w:val="00527380"/>
    <w:rsid w:val="005278C1"/>
    <w:rsid w:val="0053537B"/>
    <w:rsid w:val="0053640B"/>
    <w:rsid w:val="00536EBC"/>
    <w:rsid w:val="00537B22"/>
    <w:rsid w:val="00540C9B"/>
    <w:rsid w:val="00545937"/>
    <w:rsid w:val="00546B70"/>
    <w:rsid w:val="00547536"/>
    <w:rsid w:val="00547F14"/>
    <w:rsid w:val="005501C8"/>
    <w:rsid w:val="00550CC1"/>
    <w:rsid w:val="005523CB"/>
    <w:rsid w:val="0055257E"/>
    <w:rsid w:val="0055286D"/>
    <w:rsid w:val="00552D19"/>
    <w:rsid w:val="00554F83"/>
    <w:rsid w:val="00555EE4"/>
    <w:rsid w:val="0055608A"/>
    <w:rsid w:val="00557774"/>
    <w:rsid w:val="00560127"/>
    <w:rsid w:val="005612B0"/>
    <w:rsid w:val="00561974"/>
    <w:rsid w:val="00562B83"/>
    <w:rsid w:val="00566F31"/>
    <w:rsid w:val="0057015B"/>
    <w:rsid w:val="00570E87"/>
    <w:rsid w:val="005720EF"/>
    <w:rsid w:val="005748D4"/>
    <w:rsid w:val="005748E9"/>
    <w:rsid w:val="00574CAB"/>
    <w:rsid w:val="005753CA"/>
    <w:rsid w:val="00575A33"/>
    <w:rsid w:val="00577D49"/>
    <w:rsid w:val="0058010A"/>
    <w:rsid w:val="00581FC0"/>
    <w:rsid w:val="005838DA"/>
    <w:rsid w:val="005862A5"/>
    <w:rsid w:val="00592009"/>
    <w:rsid w:val="00592822"/>
    <w:rsid w:val="00592A14"/>
    <w:rsid w:val="00593360"/>
    <w:rsid w:val="0059356C"/>
    <w:rsid w:val="00594F36"/>
    <w:rsid w:val="005A090A"/>
    <w:rsid w:val="005A1671"/>
    <w:rsid w:val="005A1F6A"/>
    <w:rsid w:val="005A20D5"/>
    <w:rsid w:val="005A2424"/>
    <w:rsid w:val="005A2D24"/>
    <w:rsid w:val="005A4E30"/>
    <w:rsid w:val="005A5743"/>
    <w:rsid w:val="005A5870"/>
    <w:rsid w:val="005A6971"/>
    <w:rsid w:val="005B1229"/>
    <w:rsid w:val="005B1B73"/>
    <w:rsid w:val="005B34C5"/>
    <w:rsid w:val="005B5714"/>
    <w:rsid w:val="005B5BF2"/>
    <w:rsid w:val="005B608D"/>
    <w:rsid w:val="005C0612"/>
    <w:rsid w:val="005C19DC"/>
    <w:rsid w:val="005C1F9E"/>
    <w:rsid w:val="005C2B34"/>
    <w:rsid w:val="005C2E73"/>
    <w:rsid w:val="005C3A98"/>
    <w:rsid w:val="005C3B62"/>
    <w:rsid w:val="005C4D40"/>
    <w:rsid w:val="005C6CCA"/>
    <w:rsid w:val="005C6D09"/>
    <w:rsid w:val="005C709B"/>
    <w:rsid w:val="005D040B"/>
    <w:rsid w:val="005D34BA"/>
    <w:rsid w:val="005D4337"/>
    <w:rsid w:val="005D448B"/>
    <w:rsid w:val="005D46A7"/>
    <w:rsid w:val="005D4A4B"/>
    <w:rsid w:val="005D60F2"/>
    <w:rsid w:val="005D754A"/>
    <w:rsid w:val="005D77A3"/>
    <w:rsid w:val="005E06E0"/>
    <w:rsid w:val="005E16DD"/>
    <w:rsid w:val="005E1A77"/>
    <w:rsid w:val="005E2B26"/>
    <w:rsid w:val="005E3434"/>
    <w:rsid w:val="005E4BAF"/>
    <w:rsid w:val="005E4F3C"/>
    <w:rsid w:val="005E5C1D"/>
    <w:rsid w:val="005E6903"/>
    <w:rsid w:val="005E6E1E"/>
    <w:rsid w:val="005E7225"/>
    <w:rsid w:val="005F38FE"/>
    <w:rsid w:val="005F58E5"/>
    <w:rsid w:val="005F76B5"/>
    <w:rsid w:val="005F7C95"/>
    <w:rsid w:val="00600673"/>
    <w:rsid w:val="006021C0"/>
    <w:rsid w:val="006030C3"/>
    <w:rsid w:val="00603C11"/>
    <w:rsid w:val="00605D25"/>
    <w:rsid w:val="00611505"/>
    <w:rsid w:val="00616134"/>
    <w:rsid w:val="00616187"/>
    <w:rsid w:val="00617113"/>
    <w:rsid w:val="00617B45"/>
    <w:rsid w:val="00617C14"/>
    <w:rsid w:val="0062308B"/>
    <w:rsid w:val="00623B56"/>
    <w:rsid w:val="006250D2"/>
    <w:rsid w:val="00627CBC"/>
    <w:rsid w:val="0063049B"/>
    <w:rsid w:val="00631877"/>
    <w:rsid w:val="006319F0"/>
    <w:rsid w:val="00631CC8"/>
    <w:rsid w:val="00632891"/>
    <w:rsid w:val="00633694"/>
    <w:rsid w:val="0063558E"/>
    <w:rsid w:val="0064215D"/>
    <w:rsid w:val="006422BF"/>
    <w:rsid w:val="00644290"/>
    <w:rsid w:val="00645540"/>
    <w:rsid w:val="006501F7"/>
    <w:rsid w:val="0065073B"/>
    <w:rsid w:val="00656EAE"/>
    <w:rsid w:val="006574D3"/>
    <w:rsid w:val="00657693"/>
    <w:rsid w:val="006602C4"/>
    <w:rsid w:val="00660799"/>
    <w:rsid w:val="00663783"/>
    <w:rsid w:val="00664C50"/>
    <w:rsid w:val="00666178"/>
    <w:rsid w:val="0067362A"/>
    <w:rsid w:val="00673FE2"/>
    <w:rsid w:val="0067463E"/>
    <w:rsid w:val="00675738"/>
    <w:rsid w:val="006761EA"/>
    <w:rsid w:val="0068328F"/>
    <w:rsid w:val="00684F2B"/>
    <w:rsid w:val="006857C1"/>
    <w:rsid w:val="00690359"/>
    <w:rsid w:val="006921EF"/>
    <w:rsid w:val="006932D4"/>
    <w:rsid w:val="00693FBB"/>
    <w:rsid w:val="0069462C"/>
    <w:rsid w:val="00695741"/>
    <w:rsid w:val="00695902"/>
    <w:rsid w:val="00696DFB"/>
    <w:rsid w:val="00697394"/>
    <w:rsid w:val="00697C35"/>
    <w:rsid w:val="00697C3C"/>
    <w:rsid w:val="006A0183"/>
    <w:rsid w:val="006A02C5"/>
    <w:rsid w:val="006A1EF4"/>
    <w:rsid w:val="006A2DBB"/>
    <w:rsid w:val="006A3BBB"/>
    <w:rsid w:val="006A5B25"/>
    <w:rsid w:val="006A6AD9"/>
    <w:rsid w:val="006B24EC"/>
    <w:rsid w:val="006C0DFE"/>
    <w:rsid w:val="006C1654"/>
    <w:rsid w:val="006C26BF"/>
    <w:rsid w:val="006C41C7"/>
    <w:rsid w:val="006C50BC"/>
    <w:rsid w:val="006C7AE9"/>
    <w:rsid w:val="006C7B2E"/>
    <w:rsid w:val="006D10A7"/>
    <w:rsid w:val="006D529F"/>
    <w:rsid w:val="006D53F0"/>
    <w:rsid w:val="006D70A9"/>
    <w:rsid w:val="006E112B"/>
    <w:rsid w:val="006E1FFE"/>
    <w:rsid w:val="006E2B13"/>
    <w:rsid w:val="006E645B"/>
    <w:rsid w:val="006F06A6"/>
    <w:rsid w:val="006F1318"/>
    <w:rsid w:val="006F540D"/>
    <w:rsid w:val="006F5864"/>
    <w:rsid w:val="006F5EC0"/>
    <w:rsid w:val="00700129"/>
    <w:rsid w:val="00703482"/>
    <w:rsid w:val="00705338"/>
    <w:rsid w:val="00706CB3"/>
    <w:rsid w:val="007072B5"/>
    <w:rsid w:val="00710ACA"/>
    <w:rsid w:val="0071255F"/>
    <w:rsid w:val="0071286F"/>
    <w:rsid w:val="007137CC"/>
    <w:rsid w:val="00714953"/>
    <w:rsid w:val="00714B12"/>
    <w:rsid w:val="00715353"/>
    <w:rsid w:val="00715F58"/>
    <w:rsid w:val="00716CA3"/>
    <w:rsid w:val="00721C8E"/>
    <w:rsid w:val="00722EA8"/>
    <w:rsid w:val="0072509D"/>
    <w:rsid w:val="007264CE"/>
    <w:rsid w:val="007322A1"/>
    <w:rsid w:val="00732835"/>
    <w:rsid w:val="00732867"/>
    <w:rsid w:val="0073453D"/>
    <w:rsid w:val="00737104"/>
    <w:rsid w:val="00737583"/>
    <w:rsid w:val="0073774D"/>
    <w:rsid w:val="00741018"/>
    <w:rsid w:val="00742720"/>
    <w:rsid w:val="00743B75"/>
    <w:rsid w:val="00747040"/>
    <w:rsid w:val="00747AE7"/>
    <w:rsid w:val="0075092B"/>
    <w:rsid w:val="00750FC3"/>
    <w:rsid w:val="007550F5"/>
    <w:rsid w:val="00760C4F"/>
    <w:rsid w:val="00761219"/>
    <w:rsid w:val="007632E3"/>
    <w:rsid w:val="00763428"/>
    <w:rsid w:val="0076441B"/>
    <w:rsid w:val="00764C18"/>
    <w:rsid w:val="00766FE8"/>
    <w:rsid w:val="0076714E"/>
    <w:rsid w:val="007675E5"/>
    <w:rsid w:val="00767F77"/>
    <w:rsid w:val="00770600"/>
    <w:rsid w:val="00770B84"/>
    <w:rsid w:val="00773371"/>
    <w:rsid w:val="007750C6"/>
    <w:rsid w:val="00783099"/>
    <w:rsid w:val="007843E1"/>
    <w:rsid w:val="00787D7B"/>
    <w:rsid w:val="0079098E"/>
    <w:rsid w:val="00790A1D"/>
    <w:rsid w:val="00793120"/>
    <w:rsid w:val="00794BC3"/>
    <w:rsid w:val="00794FF8"/>
    <w:rsid w:val="0079503E"/>
    <w:rsid w:val="00795280"/>
    <w:rsid w:val="0079655C"/>
    <w:rsid w:val="007A4AA6"/>
    <w:rsid w:val="007A570B"/>
    <w:rsid w:val="007A6F6E"/>
    <w:rsid w:val="007A723F"/>
    <w:rsid w:val="007A762F"/>
    <w:rsid w:val="007B1549"/>
    <w:rsid w:val="007B4CC0"/>
    <w:rsid w:val="007B5877"/>
    <w:rsid w:val="007B7EB9"/>
    <w:rsid w:val="007C0D08"/>
    <w:rsid w:val="007C0FA1"/>
    <w:rsid w:val="007C3E87"/>
    <w:rsid w:val="007C4D10"/>
    <w:rsid w:val="007C5635"/>
    <w:rsid w:val="007C7843"/>
    <w:rsid w:val="007D1B4F"/>
    <w:rsid w:val="007D45FE"/>
    <w:rsid w:val="007D4C80"/>
    <w:rsid w:val="007D64D1"/>
    <w:rsid w:val="007D7771"/>
    <w:rsid w:val="007F237D"/>
    <w:rsid w:val="007F499F"/>
    <w:rsid w:val="007F4AE4"/>
    <w:rsid w:val="007F4B26"/>
    <w:rsid w:val="007F5257"/>
    <w:rsid w:val="007F696D"/>
    <w:rsid w:val="007F6A1C"/>
    <w:rsid w:val="007F75C8"/>
    <w:rsid w:val="007F7CFB"/>
    <w:rsid w:val="00801BEA"/>
    <w:rsid w:val="008026E0"/>
    <w:rsid w:val="0080647A"/>
    <w:rsid w:val="0080669E"/>
    <w:rsid w:val="00807B3C"/>
    <w:rsid w:val="0081337E"/>
    <w:rsid w:val="00814367"/>
    <w:rsid w:val="008145D4"/>
    <w:rsid w:val="00816CE4"/>
    <w:rsid w:val="008175C6"/>
    <w:rsid w:val="008177A7"/>
    <w:rsid w:val="00820AE7"/>
    <w:rsid w:val="008228DA"/>
    <w:rsid w:val="008230B5"/>
    <w:rsid w:val="0082333A"/>
    <w:rsid w:val="0082518A"/>
    <w:rsid w:val="008256EA"/>
    <w:rsid w:val="00825D51"/>
    <w:rsid w:val="00825FD9"/>
    <w:rsid w:val="0082649A"/>
    <w:rsid w:val="008315C4"/>
    <w:rsid w:val="00831C98"/>
    <w:rsid w:val="0083399D"/>
    <w:rsid w:val="00835128"/>
    <w:rsid w:val="00836146"/>
    <w:rsid w:val="00836199"/>
    <w:rsid w:val="0083678A"/>
    <w:rsid w:val="008372EE"/>
    <w:rsid w:val="00840F45"/>
    <w:rsid w:val="00842732"/>
    <w:rsid w:val="00842859"/>
    <w:rsid w:val="00842B85"/>
    <w:rsid w:val="00843041"/>
    <w:rsid w:val="00844AD7"/>
    <w:rsid w:val="00845726"/>
    <w:rsid w:val="00845841"/>
    <w:rsid w:val="00845AA7"/>
    <w:rsid w:val="00845FFE"/>
    <w:rsid w:val="00847268"/>
    <w:rsid w:val="00851760"/>
    <w:rsid w:val="008524D4"/>
    <w:rsid w:val="00853097"/>
    <w:rsid w:val="008545BB"/>
    <w:rsid w:val="00855487"/>
    <w:rsid w:val="008556D1"/>
    <w:rsid w:val="00856F8A"/>
    <w:rsid w:val="008613EC"/>
    <w:rsid w:val="008630DA"/>
    <w:rsid w:val="00863859"/>
    <w:rsid w:val="00863EAA"/>
    <w:rsid w:val="0086404F"/>
    <w:rsid w:val="008700BD"/>
    <w:rsid w:val="00871350"/>
    <w:rsid w:val="00872023"/>
    <w:rsid w:val="008727D6"/>
    <w:rsid w:val="008756AC"/>
    <w:rsid w:val="00875903"/>
    <w:rsid w:val="00875F4D"/>
    <w:rsid w:val="00881038"/>
    <w:rsid w:val="008815BB"/>
    <w:rsid w:val="008820C3"/>
    <w:rsid w:val="00882366"/>
    <w:rsid w:val="00885304"/>
    <w:rsid w:val="008866A2"/>
    <w:rsid w:val="00886AD8"/>
    <w:rsid w:val="008876B0"/>
    <w:rsid w:val="00890607"/>
    <w:rsid w:val="00891DDF"/>
    <w:rsid w:val="008925E9"/>
    <w:rsid w:val="0089297F"/>
    <w:rsid w:val="00894413"/>
    <w:rsid w:val="0089452E"/>
    <w:rsid w:val="0089535F"/>
    <w:rsid w:val="00895C3D"/>
    <w:rsid w:val="008973AD"/>
    <w:rsid w:val="00897766"/>
    <w:rsid w:val="00897CF1"/>
    <w:rsid w:val="00897DDB"/>
    <w:rsid w:val="008A0AB1"/>
    <w:rsid w:val="008A1D9D"/>
    <w:rsid w:val="008A3236"/>
    <w:rsid w:val="008A4102"/>
    <w:rsid w:val="008B1A2C"/>
    <w:rsid w:val="008B2E40"/>
    <w:rsid w:val="008B300D"/>
    <w:rsid w:val="008B3AC9"/>
    <w:rsid w:val="008B4413"/>
    <w:rsid w:val="008B4C27"/>
    <w:rsid w:val="008B675A"/>
    <w:rsid w:val="008C0C11"/>
    <w:rsid w:val="008C144F"/>
    <w:rsid w:val="008C1B1D"/>
    <w:rsid w:val="008C1D1D"/>
    <w:rsid w:val="008C2339"/>
    <w:rsid w:val="008C2781"/>
    <w:rsid w:val="008C3D90"/>
    <w:rsid w:val="008C42D4"/>
    <w:rsid w:val="008C5024"/>
    <w:rsid w:val="008C6BAF"/>
    <w:rsid w:val="008D1879"/>
    <w:rsid w:val="008D1E5E"/>
    <w:rsid w:val="008D2DA4"/>
    <w:rsid w:val="008D4D43"/>
    <w:rsid w:val="008D550B"/>
    <w:rsid w:val="008D5649"/>
    <w:rsid w:val="008D5EF5"/>
    <w:rsid w:val="008D6BC7"/>
    <w:rsid w:val="008D7B50"/>
    <w:rsid w:val="008E083C"/>
    <w:rsid w:val="008E0F64"/>
    <w:rsid w:val="008E392C"/>
    <w:rsid w:val="008E44A1"/>
    <w:rsid w:val="008E5080"/>
    <w:rsid w:val="008E5D16"/>
    <w:rsid w:val="008E6BEA"/>
    <w:rsid w:val="008E78A8"/>
    <w:rsid w:val="008E7CC2"/>
    <w:rsid w:val="008E7DFC"/>
    <w:rsid w:val="008F014E"/>
    <w:rsid w:val="008F0CF2"/>
    <w:rsid w:val="008F1BA6"/>
    <w:rsid w:val="008F1D3E"/>
    <w:rsid w:val="008F1FEA"/>
    <w:rsid w:val="008F5CF1"/>
    <w:rsid w:val="008F75AA"/>
    <w:rsid w:val="008F7D51"/>
    <w:rsid w:val="00900C47"/>
    <w:rsid w:val="0090126C"/>
    <w:rsid w:val="00901C6E"/>
    <w:rsid w:val="00902252"/>
    <w:rsid w:val="0090235B"/>
    <w:rsid w:val="00903392"/>
    <w:rsid w:val="009048B6"/>
    <w:rsid w:val="00904D73"/>
    <w:rsid w:val="00905676"/>
    <w:rsid w:val="00905A32"/>
    <w:rsid w:val="00906AD0"/>
    <w:rsid w:val="00906E04"/>
    <w:rsid w:val="00910625"/>
    <w:rsid w:val="00911624"/>
    <w:rsid w:val="00911AB9"/>
    <w:rsid w:val="00913A99"/>
    <w:rsid w:val="00916533"/>
    <w:rsid w:val="0092180F"/>
    <w:rsid w:val="0092255D"/>
    <w:rsid w:val="00923D63"/>
    <w:rsid w:val="00923E50"/>
    <w:rsid w:val="00924232"/>
    <w:rsid w:val="00925B0A"/>
    <w:rsid w:val="00930013"/>
    <w:rsid w:val="00932158"/>
    <w:rsid w:val="00932547"/>
    <w:rsid w:val="0093302A"/>
    <w:rsid w:val="009331CE"/>
    <w:rsid w:val="0093346B"/>
    <w:rsid w:val="00933A5B"/>
    <w:rsid w:val="009342FB"/>
    <w:rsid w:val="0093523F"/>
    <w:rsid w:val="00935CAF"/>
    <w:rsid w:val="0093773B"/>
    <w:rsid w:val="009418AD"/>
    <w:rsid w:val="00945117"/>
    <w:rsid w:val="0094588A"/>
    <w:rsid w:val="009461E1"/>
    <w:rsid w:val="009465B4"/>
    <w:rsid w:val="00946604"/>
    <w:rsid w:val="00946812"/>
    <w:rsid w:val="00946AFC"/>
    <w:rsid w:val="00950237"/>
    <w:rsid w:val="0095029E"/>
    <w:rsid w:val="0095165B"/>
    <w:rsid w:val="00951A28"/>
    <w:rsid w:val="00951EEF"/>
    <w:rsid w:val="0095365E"/>
    <w:rsid w:val="009539D7"/>
    <w:rsid w:val="0095420C"/>
    <w:rsid w:val="0095526F"/>
    <w:rsid w:val="00956811"/>
    <w:rsid w:val="00957C1D"/>
    <w:rsid w:val="00961C95"/>
    <w:rsid w:val="00963277"/>
    <w:rsid w:val="009636AF"/>
    <w:rsid w:val="00965295"/>
    <w:rsid w:val="009654AC"/>
    <w:rsid w:val="00965E3D"/>
    <w:rsid w:val="00967D58"/>
    <w:rsid w:val="00973EAA"/>
    <w:rsid w:val="00975731"/>
    <w:rsid w:val="009830B8"/>
    <w:rsid w:val="00983AEB"/>
    <w:rsid w:val="0098475B"/>
    <w:rsid w:val="00985371"/>
    <w:rsid w:val="00985D15"/>
    <w:rsid w:val="00991C48"/>
    <w:rsid w:val="00991D41"/>
    <w:rsid w:val="0099438F"/>
    <w:rsid w:val="00994D1A"/>
    <w:rsid w:val="00996B14"/>
    <w:rsid w:val="00996EAB"/>
    <w:rsid w:val="009976F9"/>
    <w:rsid w:val="00997C54"/>
    <w:rsid w:val="00997EA3"/>
    <w:rsid w:val="00997F6F"/>
    <w:rsid w:val="009A1230"/>
    <w:rsid w:val="009A2991"/>
    <w:rsid w:val="009A655F"/>
    <w:rsid w:val="009A6600"/>
    <w:rsid w:val="009B181A"/>
    <w:rsid w:val="009B226D"/>
    <w:rsid w:val="009B23A5"/>
    <w:rsid w:val="009B287E"/>
    <w:rsid w:val="009B438D"/>
    <w:rsid w:val="009B4492"/>
    <w:rsid w:val="009B55DC"/>
    <w:rsid w:val="009B6981"/>
    <w:rsid w:val="009C0D89"/>
    <w:rsid w:val="009C2974"/>
    <w:rsid w:val="009C312C"/>
    <w:rsid w:val="009C330A"/>
    <w:rsid w:val="009C3FCC"/>
    <w:rsid w:val="009C41BD"/>
    <w:rsid w:val="009C4218"/>
    <w:rsid w:val="009C4CC9"/>
    <w:rsid w:val="009C5992"/>
    <w:rsid w:val="009C6835"/>
    <w:rsid w:val="009C7C57"/>
    <w:rsid w:val="009C7D3F"/>
    <w:rsid w:val="009D18AB"/>
    <w:rsid w:val="009D23F4"/>
    <w:rsid w:val="009D33B8"/>
    <w:rsid w:val="009D4256"/>
    <w:rsid w:val="009E3568"/>
    <w:rsid w:val="009E41A4"/>
    <w:rsid w:val="009E6532"/>
    <w:rsid w:val="009E7000"/>
    <w:rsid w:val="009F1250"/>
    <w:rsid w:val="009F18D9"/>
    <w:rsid w:val="009F1D35"/>
    <w:rsid w:val="009F3234"/>
    <w:rsid w:val="009F3A20"/>
    <w:rsid w:val="009F4B2E"/>
    <w:rsid w:val="009F6159"/>
    <w:rsid w:val="009F6CD5"/>
    <w:rsid w:val="00A00C8D"/>
    <w:rsid w:val="00A02E09"/>
    <w:rsid w:val="00A03E48"/>
    <w:rsid w:val="00A05250"/>
    <w:rsid w:val="00A0593C"/>
    <w:rsid w:val="00A06DFC"/>
    <w:rsid w:val="00A116FE"/>
    <w:rsid w:val="00A1384D"/>
    <w:rsid w:val="00A13E6C"/>
    <w:rsid w:val="00A13F8E"/>
    <w:rsid w:val="00A16BFF"/>
    <w:rsid w:val="00A16E17"/>
    <w:rsid w:val="00A16E49"/>
    <w:rsid w:val="00A2065F"/>
    <w:rsid w:val="00A21551"/>
    <w:rsid w:val="00A21DBC"/>
    <w:rsid w:val="00A23DC8"/>
    <w:rsid w:val="00A260A7"/>
    <w:rsid w:val="00A26D56"/>
    <w:rsid w:val="00A303B7"/>
    <w:rsid w:val="00A30B0E"/>
    <w:rsid w:val="00A33F03"/>
    <w:rsid w:val="00A3682D"/>
    <w:rsid w:val="00A36F04"/>
    <w:rsid w:val="00A45235"/>
    <w:rsid w:val="00A455DF"/>
    <w:rsid w:val="00A45CE9"/>
    <w:rsid w:val="00A473B7"/>
    <w:rsid w:val="00A5025C"/>
    <w:rsid w:val="00A528F5"/>
    <w:rsid w:val="00A5389B"/>
    <w:rsid w:val="00A543F0"/>
    <w:rsid w:val="00A55AD2"/>
    <w:rsid w:val="00A573F2"/>
    <w:rsid w:val="00A6016B"/>
    <w:rsid w:val="00A70BCF"/>
    <w:rsid w:val="00A70F3C"/>
    <w:rsid w:val="00A730E1"/>
    <w:rsid w:val="00A742AA"/>
    <w:rsid w:val="00A74FBF"/>
    <w:rsid w:val="00A751C6"/>
    <w:rsid w:val="00A75E7A"/>
    <w:rsid w:val="00A76190"/>
    <w:rsid w:val="00A76AF2"/>
    <w:rsid w:val="00A81B9F"/>
    <w:rsid w:val="00A86E5E"/>
    <w:rsid w:val="00A91F18"/>
    <w:rsid w:val="00A91F8C"/>
    <w:rsid w:val="00A92106"/>
    <w:rsid w:val="00A926EE"/>
    <w:rsid w:val="00A92752"/>
    <w:rsid w:val="00A960C4"/>
    <w:rsid w:val="00AA0533"/>
    <w:rsid w:val="00AA1836"/>
    <w:rsid w:val="00AA2033"/>
    <w:rsid w:val="00AA33A7"/>
    <w:rsid w:val="00AA3A90"/>
    <w:rsid w:val="00AA3BA8"/>
    <w:rsid w:val="00AA79F9"/>
    <w:rsid w:val="00AB13A2"/>
    <w:rsid w:val="00AB3BDC"/>
    <w:rsid w:val="00AB3E09"/>
    <w:rsid w:val="00AB5337"/>
    <w:rsid w:val="00AB60B5"/>
    <w:rsid w:val="00AB6F77"/>
    <w:rsid w:val="00AB74AC"/>
    <w:rsid w:val="00AC1E25"/>
    <w:rsid w:val="00AC2DA3"/>
    <w:rsid w:val="00AC58F9"/>
    <w:rsid w:val="00AD244D"/>
    <w:rsid w:val="00AD2797"/>
    <w:rsid w:val="00AD442D"/>
    <w:rsid w:val="00AD451A"/>
    <w:rsid w:val="00AD6508"/>
    <w:rsid w:val="00AE1786"/>
    <w:rsid w:val="00AE4539"/>
    <w:rsid w:val="00AE7B71"/>
    <w:rsid w:val="00AF0F28"/>
    <w:rsid w:val="00AF2F30"/>
    <w:rsid w:val="00B0036B"/>
    <w:rsid w:val="00B004F7"/>
    <w:rsid w:val="00B0126E"/>
    <w:rsid w:val="00B01B66"/>
    <w:rsid w:val="00B020F3"/>
    <w:rsid w:val="00B05526"/>
    <w:rsid w:val="00B104B1"/>
    <w:rsid w:val="00B1175A"/>
    <w:rsid w:val="00B14B46"/>
    <w:rsid w:val="00B20A98"/>
    <w:rsid w:val="00B22120"/>
    <w:rsid w:val="00B249C0"/>
    <w:rsid w:val="00B254D9"/>
    <w:rsid w:val="00B272EE"/>
    <w:rsid w:val="00B31D4C"/>
    <w:rsid w:val="00B3246E"/>
    <w:rsid w:val="00B3280F"/>
    <w:rsid w:val="00B33584"/>
    <w:rsid w:val="00B35D41"/>
    <w:rsid w:val="00B362CB"/>
    <w:rsid w:val="00B364BC"/>
    <w:rsid w:val="00B372B9"/>
    <w:rsid w:val="00B3731C"/>
    <w:rsid w:val="00B40551"/>
    <w:rsid w:val="00B43935"/>
    <w:rsid w:val="00B53DDE"/>
    <w:rsid w:val="00B540C2"/>
    <w:rsid w:val="00B54232"/>
    <w:rsid w:val="00B5445B"/>
    <w:rsid w:val="00B54518"/>
    <w:rsid w:val="00B54922"/>
    <w:rsid w:val="00B569EC"/>
    <w:rsid w:val="00B572C3"/>
    <w:rsid w:val="00B61EB1"/>
    <w:rsid w:val="00B6363F"/>
    <w:rsid w:val="00B65FB1"/>
    <w:rsid w:val="00B665B7"/>
    <w:rsid w:val="00B667C6"/>
    <w:rsid w:val="00B67E67"/>
    <w:rsid w:val="00B70FBC"/>
    <w:rsid w:val="00B71167"/>
    <w:rsid w:val="00B7235B"/>
    <w:rsid w:val="00B7276B"/>
    <w:rsid w:val="00B73E38"/>
    <w:rsid w:val="00B74CC3"/>
    <w:rsid w:val="00B76DDB"/>
    <w:rsid w:val="00B814AB"/>
    <w:rsid w:val="00B818D6"/>
    <w:rsid w:val="00B834E1"/>
    <w:rsid w:val="00B847AF"/>
    <w:rsid w:val="00B85BC8"/>
    <w:rsid w:val="00B860D6"/>
    <w:rsid w:val="00B86A00"/>
    <w:rsid w:val="00B86F48"/>
    <w:rsid w:val="00B92669"/>
    <w:rsid w:val="00B956B3"/>
    <w:rsid w:val="00B958A9"/>
    <w:rsid w:val="00B97F02"/>
    <w:rsid w:val="00BA3594"/>
    <w:rsid w:val="00BA4028"/>
    <w:rsid w:val="00BA4393"/>
    <w:rsid w:val="00BB1244"/>
    <w:rsid w:val="00BB16DB"/>
    <w:rsid w:val="00BB25B7"/>
    <w:rsid w:val="00BB2747"/>
    <w:rsid w:val="00BB2E43"/>
    <w:rsid w:val="00BB30E3"/>
    <w:rsid w:val="00BB33CF"/>
    <w:rsid w:val="00BB5A30"/>
    <w:rsid w:val="00BB60A2"/>
    <w:rsid w:val="00BB743E"/>
    <w:rsid w:val="00BC117D"/>
    <w:rsid w:val="00BC43A2"/>
    <w:rsid w:val="00BC6675"/>
    <w:rsid w:val="00BC6694"/>
    <w:rsid w:val="00BC7E5F"/>
    <w:rsid w:val="00BD0DCC"/>
    <w:rsid w:val="00BD0F4F"/>
    <w:rsid w:val="00BD1973"/>
    <w:rsid w:val="00BD6537"/>
    <w:rsid w:val="00BE00D3"/>
    <w:rsid w:val="00BE1F1D"/>
    <w:rsid w:val="00BE2DEB"/>
    <w:rsid w:val="00BE386F"/>
    <w:rsid w:val="00BE4434"/>
    <w:rsid w:val="00BE5D73"/>
    <w:rsid w:val="00BE7B91"/>
    <w:rsid w:val="00BF2A58"/>
    <w:rsid w:val="00BF2ABE"/>
    <w:rsid w:val="00BF358E"/>
    <w:rsid w:val="00BF36FB"/>
    <w:rsid w:val="00BF39E6"/>
    <w:rsid w:val="00BF5D90"/>
    <w:rsid w:val="00BF6512"/>
    <w:rsid w:val="00C00735"/>
    <w:rsid w:val="00C02665"/>
    <w:rsid w:val="00C035D0"/>
    <w:rsid w:val="00C043A5"/>
    <w:rsid w:val="00C050BA"/>
    <w:rsid w:val="00C10731"/>
    <w:rsid w:val="00C117B0"/>
    <w:rsid w:val="00C12BC4"/>
    <w:rsid w:val="00C17BA3"/>
    <w:rsid w:val="00C2015A"/>
    <w:rsid w:val="00C20F22"/>
    <w:rsid w:val="00C20FBC"/>
    <w:rsid w:val="00C21ACC"/>
    <w:rsid w:val="00C22599"/>
    <w:rsid w:val="00C235DE"/>
    <w:rsid w:val="00C23E4C"/>
    <w:rsid w:val="00C243B5"/>
    <w:rsid w:val="00C25E2E"/>
    <w:rsid w:val="00C26AE9"/>
    <w:rsid w:val="00C27714"/>
    <w:rsid w:val="00C3020F"/>
    <w:rsid w:val="00C317C1"/>
    <w:rsid w:val="00C34741"/>
    <w:rsid w:val="00C354DA"/>
    <w:rsid w:val="00C3659E"/>
    <w:rsid w:val="00C36985"/>
    <w:rsid w:val="00C37BBC"/>
    <w:rsid w:val="00C42577"/>
    <w:rsid w:val="00C431CA"/>
    <w:rsid w:val="00C43549"/>
    <w:rsid w:val="00C44A8F"/>
    <w:rsid w:val="00C45900"/>
    <w:rsid w:val="00C45D93"/>
    <w:rsid w:val="00C47148"/>
    <w:rsid w:val="00C50752"/>
    <w:rsid w:val="00C5403E"/>
    <w:rsid w:val="00C548DE"/>
    <w:rsid w:val="00C54F0C"/>
    <w:rsid w:val="00C565F5"/>
    <w:rsid w:val="00C568D8"/>
    <w:rsid w:val="00C56CC8"/>
    <w:rsid w:val="00C62418"/>
    <w:rsid w:val="00C63753"/>
    <w:rsid w:val="00C649AD"/>
    <w:rsid w:val="00C71431"/>
    <w:rsid w:val="00C73208"/>
    <w:rsid w:val="00C75249"/>
    <w:rsid w:val="00C761F3"/>
    <w:rsid w:val="00C77609"/>
    <w:rsid w:val="00C77E76"/>
    <w:rsid w:val="00C80024"/>
    <w:rsid w:val="00C80635"/>
    <w:rsid w:val="00C81B8C"/>
    <w:rsid w:val="00C82734"/>
    <w:rsid w:val="00C83021"/>
    <w:rsid w:val="00C83666"/>
    <w:rsid w:val="00C87FE2"/>
    <w:rsid w:val="00C9333B"/>
    <w:rsid w:val="00C933F2"/>
    <w:rsid w:val="00C938F9"/>
    <w:rsid w:val="00C96298"/>
    <w:rsid w:val="00CA0DE3"/>
    <w:rsid w:val="00CA1FC7"/>
    <w:rsid w:val="00CA491F"/>
    <w:rsid w:val="00CA4C43"/>
    <w:rsid w:val="00CB0575"/>
    <w:rsid w:val="00CB0815"/>
    <w:rsid w:val="00CB0AC0"/>
    <w:rsid w:val="00CB263F"/>
    <w:rsid w:val="00CB3FEB"/>
    <w:rsid w:val="00CB5FFD"/>
    <w:rsid w:val="00CC0BF6"/>
    <w:rsid w:val="00CC1002"/>
    <w:rsid w:val="00CC3829"/>
    <w:rsid w:val="00CC3E8E"/>
    <w:rsid w:val="00CC5F43"/>
    <w:rsid w:val="00CC7D43"/>
    <w:rsid w:val="00CC7F3D"/>
    <w:rsid w:val="00CD1BE4"/>
    <w:rsid w:val="00CD1F58"/>
    <w:rsid w:val="00CD312D"/>
    <w:rsid w:val="00CD3BBF"/>
    <w:rsid w:val="00CE01A3"/>
    <w:rsid w:val="00CE1720"/>
    <w:rsid w:val="00CE2A3A"/>
    <w:rsid w:val="00CE2B6C"/>
    <w:rsid w:val="00CE521D"/>
    <w:rsid w:val="00CE799C"/>
    <w:rsid w:val="00CF1C48"/>
    <w:rsid w:val="00CF48F7"/>
    <w:rsid w:val="00CF5556"/>
    <w:rsid w:val="00D020DB"/>
    <w:rsid w:val="00D03104"/>
    <w:rsid w:val="00D043AF"/>
    <w:rsid w:val="00D04D0E"/>
    <w:rsid w:val="00D0522D"/>
    <w:rsid w:val="00D053E1"/>
    <w:rsid w:val="00D055B0"/>
    <w:rsid w:val="00D06363"/>
    <w:rsid w:val="00D06E65"/>
    <w:rsid w:val="00D071B0"/>
    <w:rsid w:val="00D07982"/>
    <w:rsid w:val="00D10368"/>
    <w:rsid w:val="00D111B6"/>
    <w:rsid w:val="00D11A16"/>
    <w:rsid w:val="00D13E4D"/>
    <w:rsid w:val="00D14BAB"/>
    <w:rsid w:val="00D154D8"/>
    <w:rsid w:val="00D2018F"/>
    <w:rsid w:val="00D20369"/>
    <w:rsid w:val="00D21F8A"/>
    <w:rsid w:val="00D22DF4"/>
    <w:rsid w:val="00D265E4"/>
    <w:rsid w:val="00D27623"/>
    <w:rsid w:val="00D27BC9"/>
    <w:rsid w:val="00D302DD"/>
    <w:rsid w:val="00D30E94"/>
    <w:rsid w:val="00D33583"/>
    <w:rsid w:val="00D356FD"/>
    <w:rsid w:val="00D37D61"/>
    <w:rsid w:val="00D405DF"/>
    <w:rsid w:val="00D42A2C"/>
    <w:rsid w:val="00D44A99"/>
    <w:rsid w:val="00D47E53"/>
    <w:rsid w:val="00D50D5B"/>
    <w:rsid w:val="00D51519"/>
    <w:rsid w:val="00D51DC2"/>
    <w:rsid w:val="00D53E03"/>
    <w:rsid w:val="00D53F24"/>
    <w:rsid w:val="00D55C3C"/>
    <w:rsid w:val="00D5602A"/>
    <w:rsid w:val="00D565CA"/>
    <w:rsid w:val="00D56CAE"/>
    <w:rsid w:val="00D621DE"/>
    <w:rsid w:val="00D626F1"/>
    <w:rsid w:val="00D6346A"/>
    <w:rsid w:val="00D64487"/>
    <w:rsid w:val="00D6539A"/>
    <w:rsid w:val="00D65855"/>
    <w:rsid w:val="00D66233"/>
    <w:rsid w:val="00D678D0"/>
    <w:rsid w:val="00D70862"/>
    <w:rsid w:val="00D70F69"/>
    <w:rsid w:val="00D7163A"/>
    <w:rsid w:val="00D720CB"/>
    <w:rsid w:val="00D72328"/>
    <w:rsid w:val="00D72CC2"/>
    <w:rsid w:val="00D7327F"/>
    <w:rsid w:val="00D7627F"/>
    <w:rsid w:val="00D82737"/>
    <w:rsid w:val="00D829BD"/>
    <w:rsid w:val="00D83031"/>
    <w:rsid w:val="00D83894"/>
    <w:rsid w:val="00D83C91"/>
    <w:rsid w:val="00D83D2E"/>
    <w:rsid w:val="00D85266"/>
    <w:rsid w:val="00D8547A"/>
    <w:rsid w:val="00D855E9"/>
    <w:rsid w:val="00D85CCB"/>
    <w:rsid w:val="00D91101"/>
    <w:rsid w:val="00D94F85"/>
    <w:rsid w:val="00DA2385"/>
    <w:rsid w:val="00DA2BB4"/>
    <w:rsid w:val="00DA32D6"/>
    <w:rsid w:val="00DA4BE7"/>
    <w:rsid w:val="00DA4DF8"/>
    <w:rsid w:val="00DA5170"/>
    <w:rsid w:val="00DA7029"/>
    <w:rsid w:val="00DB1D70"/>
    <w:rsid w:val="00DB40C6"/>
    <w:rsid w:val="00DB45CD"/>
    <w:rsid w:val="00DC06BB"/>
    <w:rsid w:val="00DC1A9C"/>
    <w:rsid w:val="00DC1D9B"/>
    <w:rsid w:val="00DC5A0D"/>
    <w:rsid w:val="00DC5C42"/>
    <w:rsid w:val="00DC6DDF"/>
    <w:rsid w:val="00DD0D9A"/>
    <w:rsid w:val="00DD11C1"/>
    <w:rsid w:val="00DD1752"/>
    <w:rsid w:val="00DD2279"/>
    <w:rsid w:val="00DD31A9"/>
    <w:rsid w:val="00DD407B"/>
    <w:rsid w:val="00DD5694"/>
    <w:rsid w:val="00DD6A02"/>
    <w:rsid w:val="00DD6F7E"/>
    <w:rsid w:val="00DE0B6F"/>
    <w:rsid w:val="00DE37A6"/>
    <w:rsid w:val="00DE554C"/>
    <w:rsid w:val="00DF14EB"/>
    <w:rsid w:val="00DF368D"/>
    <w:rsid w:val="00DF7E8D"/>
    <w:rsid w:val="00E0006E"/>
    <w:rsid w:val="00E0059D"/>
    <w:rsid w:val="00E0101A"/>
    <w:rsid w:val="00E03133"/>
    <w:rsid w:val="00E04C09"/>
    <w:rsid w:val="00E058C5"/>
    <w:rsid w:val="00E074D6"/>
    <w:rsid w:val="00E1167F"/>
    <w:rsid w:val="00E11C73"/>
    <w:rsid w:val="00E12B42"/>
    <w:rsid w:val="00E12D50"/>
    <w:rsid w:val="00E13C55"/>
    <w:rsid w:val="00E13F44"/>
    <w:rsid w:val="00E1596D"/>
    <w:rsid w:val="00E164A0"/>
    <w:rsid w:val="00E211F9"/>
    <w:rsid w:val="00E24639"/>
    <w:rsid w:val="00E26405"/>
    <w:rsid w:val="00E31575"/>
    <w:rsid w:val="00E325C3"/>
    <w:rsid w:val="00E32A83"/>
    <w:rsid w:val="00E338C5"/>
    <w:rsid w:val="00E33998"/>
    <w:rsid w:val="00E34565"/>
    <w:rsid w:val="00E34E6E"/>
    <w:rsid w:val="00E36651"/>
    <w:rsid w:val="00E36C30"/>
    <w:rsid w:val="00E36CBF"/>
    <w:rsid w:val="00E3765F"/>
    <w:rsid w:val="00E40AC0"/>
    <w:rsid w:val="00E40F7C"/>
    <w:rsid w:val="00E44AF3"/>
    <w:rsid w:val="00E46188"/>
    <w:rsid w:val="00E474F2"/>
    <w:rsid w:val="00E50F52"/>
    <w:rsid w:val="00E5114F"/>
    <w:rsid w:val="00E52ED0"/>
    <w:rsid w:val="00E5509E"/>
    <w:rsid w:val="00E55E7F"/>
    <w:rsid w:val="00E56779"/>
    <w:rsid w:val="00E60A2A"/>
    <w:rsid w:val="00E61AF1"/>
    <w:rsid w:val="00E63988"/>
    <w:rsid w:val="00E6682F"/>
    <w:rsid w:val="00E67BE8"/>
    <w:rsid w:val="00E71E48"/>
    <w:rsid w:val="00E72793"/>
    <w:rsid w:val="00E73C73"/>
    <w:rsid w:val="00E74387"/>
    <w:rsid w:val="00E769C3"/>
    <w:rsid w:val="00E807EB"/>
    <w:rsid w:val="00E85F5B"/>
    <w:rsid w:val="00E86AC7"/>
    <w:rsid w:val="00E8713D"/>
    <w:rsid w:val="00E94246"/>
    <w:rsid w:val="00E961F1"/>
    <w:rsid w:val="00E9755A"/>
    <w:rsid w:val="00EA007D"/>
    <w:rsid w:val="00EA3B09"/>
    <w:rsid w:val="00EA503C"/>
    <w:rsid w:val="00EB0F0F"/>
    <w:rsid w:val="00EB12E5"/>
    <w:rsid w:val="00EB3F8C"/>
    <w:rsid w:val="00EB4614"/>
    <w:rsid w:val="00EC0E5A"/>
    <w:rsid w:val="00EC2ACC"/>
    <w:rsid w:val="00EC3617"/>
    <w:rsid w:val="00EC4E8F"/>
    <w:rsid w:val="00EC7473"/>
    <w:rsid w:val="00ED1496"/>
    <w:rsid w:val="00ED1D59"/>
    <w:rsid w:val="00ED1D6D"/>
    <w:rsid w:val="00ED2064"/>
    <w:rsid w:val="00ED218A"/>
    <w:rsid w:val="00ED384E"/>
    <w:rsid w:val="00ED4893"/>
    <w:rsid w:val="00ED4F74"/>
    <w:rsid w:val="00ED6983"/>
    <w:rsid w:val="00ED6BB0"/>
    <w:rsid w:val="00EE1FB8"/>
    <w:rsid w:val="00EE209D"/>
    <w:rsid w:val="00EE40B5"/>
    <w:rsid w:val="00EE4B9F"/>
    <w:rsid w:val="00EE6C54"/>
    <w:rsid w:val="00EF16D0"/>
    <w:rsid w:val="00EF241B"/>
    <w:rsid w:val="00EF2D6F"/>
    <w:rsid w:val="00EF43F1"/>
    <w:rsid w:val="00EF739B"/>
    <w:rsid w:val="00F0528E"/>
    <w:rsid w:val="00F05D53"/>
    <w:rsid w:val="00F070AC"/>
    <w:rsid w:val="00F07A75"/>
    <w:rsid w:val="00F07BD1"/>
    <w:rsid w:val="00F07C72"/>
    <w:rsid w:val="00F107CF"/>
    <w:rsid w:val="00F11113"/>
    <w:rsid w:val="00F121E8"/>
    <w:rsid w:val="00F12530"/>
    <w:rsid w:val="00F12D52"/>
    <w:rsid w:val="00F159EB"/>
    <w:rsid w:val="00F17DB7"/>
    <w:rsid w:val="00F20377"/>
    <w:rsid w:val="00F2304B"/>
    <w:rsid w:val="00F239A4"/>
    <w:rsid w:val="00F241C0"/>
    <w:rsid w:val="00F246A0"/>
    <w:rsid w:val="00F25188"/>
    <w:rsid w:val="00F26216"/>
    <w:rsid w:val="00F30216"/>
    <w:rsid w:val="00F31A65"/>
    <w:rsid w:val="00F32EAA"/>
    <w:rsid w:val="00F33BA0"/>
    <w:rsid w:val="00F3469E"/>
    <w:rsid w:val="00F373C9"/>
    <w:rsid w:val="00F41F00"/>
    <w:rsid w:val="00F4202C"/>
    <w:rsid w:val="00F44330"/>
    <w:rsid w:val="00F45330"/>
    <w:rsid w:val="00F520F6"/>
    <w:rsid w:val="00F52A15"/>
    <w:rsid w:val="00F54B15"/>
    <w:rsid w:val="00F55A10"/>
    <w:rsid w:val="00F63425"/>
    <w:rsid w:val="00F63EFC"/>
    <w:rsid w:val="00F6414F"/>
    <w:rsid w:val="00F64BFA"/>
    <w:rsid w:val="00F657D1"/>
    <w:rsid w:val="00F67F0C"/>
    <w:rsid w:val="00F7283F"/>
    <w:rsid w:val="00F731D8"/>
    <w:rsid w:val="00F80979"/>
    <w:rsid w:val="00F826CC"/>
    <w:rsid w:val="00F8296C"/>
    <w:rsid w:val="00F83D93"/>
    <w:rsid w:val="00F84586"/>
    <w:rsid w:val="00F84B62"/>
    <w:rsid w:val="00F85956"/>
    <w:rsid w:val="00F86E4C"/>
    <w:rsid w:val="00F879C8"/>
    <w:rsid w:val="00F94126"/>
    <w:rsid w:val="00F94E76"/>
    <w:rsid w:val="00F96B54"/>
    <w:rsid w:val="00F96D6C"/>
    <w:rsid w:val="00FA0AAB"/>
    <w:rsid w:val="00FA2C9A"/>
    <w:rsid w:val="00FA4DBF"/>
    <w:rsid w:val="00FA523F"/>
    <w:rsid w:val="00FB1A24"/>
    <w:rsid w:val="00FB2077"/>
    <w:rsid w:val="00FB2A91"/>
    <w:rsid w:val="00FB5D71"/>
    <w:rsid w:val="00FB5F5A"/>
    <w:rsid w:val="00FC2F23"/>
    <w:rsid w:val="00FC483E"/>
    <w:rsid w:val="00FC7947"/>
    <w:rsid w:val="00FD2124"/>
    <w:rsid w:val="00FD3785"/>
    <w:rsid w:val="00FD7351"/>
    <w:rsid w:val="00FE0208"/>
    <w:rsid w:val="00FE0F40"/>
    <w:rsid w:val="00FE170C"/>
    <w:rsid w:val="00FE20AA"/>
    <w:rsid w:val="00FE43C1"/>
    <w:rsid w:val="00FE440C"/>
    <w:rsid w:val="00FE571B"/>
    <w:rsid w:val="00FE5897"/>
    <w:rsid w:val="00FE5A2A"/>
    <w:rsid w:val="00FF0F5C"/>
    <w:rsid w:val="00FF1D5F"/>
    <w:rsid w:val="00FF6292"/>
    <w:rsid w:val="00FF7583"/>
    <w:rsid w:val="01668E85"/>
    <w:rsid w:val="0D4FB48B"/>
    <w:rsid w:val="13C969B7"/>
    <w:rsid w:val="186509D9"/>
    <w:rsid w:val="27C98FD7"/>
    <w:rsid w:val="28F6180D"/>
    <w:rsid w:val="349759C5"/>
    <w:rsid w:val="37F9731A"/>
    <w:rsid w:val="49CA8BA3"/>
    <w:rsid w:val="4B365FA4"/>
    <w:rsid w:val="4EDB6BE8"/>
    <w:rsid w:val="509789B5"/>
    <w:rsid w:val="54FF0D5C"/>
    <w:rsid w:val="70EA59FD"/>
    <w:rsid w:val="79BE9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396B2B3"/>
  <w15:docId w15:val="{2DF7C053-B958-4592-9E9D-12D0515A5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C0612"/>
  </w:style>
  <w:style w:type="paragraph" w:styleId="Titolo1">
    <w:name w:val="heading 1"/>
    <w:basedOn w:val="Normale"/>
    <w:next w:val="Normale"/>
    <w:link w:val="Titolo1Carattere"/>
    <w:uiPriority w:val="9"/>
    <w:qFormat/>
    <w:rsid w:val="008E083C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E083C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ED218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5259A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C43549"/>
    <w:rPr>
      <w:color w:val="0563C1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043A5"/>
    <w:pPr>
      <w:spacing w:after="0" w:line="240" w:lineRule="auto"/>
    </w:pPr>
    <w:rPr>
      <w:rFonts w:eastAsiaTheme="minorEastAsia"/>
      <w:sz w:val="20"/>
      <w:szCs w:val="20"/>
      <w:lang w:val="en-GB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043A5"/>
    <w:rPr>
      <w:rFonts w:eastAsiaTheme="minorEastAsia"/>
      <w:sz w:val="20"/>
      <w:szCs w:val="20"/>
      <w:lang w:val="en-GB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043A5"/>
    <w:rPr>
      <w:vertAlign w:val="superscript"/>
    </w:rPr>
  </w:style>
  <w:style w:type="character" w:customStyle="1" w:styleId="st">
    <w:name w:val="st"/>
    <w:basedOn w:val="Carpredefinitoparagrafo"/>
    <w:rsid w:val="00C043A5"/>
  </w:style>
  <w:style w:type="character" w:styleId="Enfasicorsivo">
    <w:name w:val="Emphasis"/>
    <w:basedOn w:val="Carpredefinitoparagrafo"/>
    <w:uiPriority w:val="20"/>
    <w:qFormat/>
    <w:rsid w:val="00C043A5"/>
    <w:rPr>
      <w:i/>
      <w:iCs/>
    </w:rPr>
  </w:style>
  <w:style w:type="paragraph" w:styleId="Paragrafoelenco">
    <w:name w:val="List Paragraph"/>
    <w:basedOn w:val="Normale"/>
    <w:uiPriority w:val="34"/>
    <w:qFormat/>
    <w:rsid w:val="00700129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8E083C"/>
    <w:rPr>
      <w:rFonts w:ascii="Times New Roman" w:eastAsiaTheme="majorEastAsia" w:hAnsi="Times New Roman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E083C"/>
    <w:rPr>
      <w:rFonts w:ascii="Times New Roman" w:eastAsiaTheme="majorEastAsia" w:hAnsi="Times New Roman" w:cstheme="majorBidi"/>
      <w:color w:val="2E74B5" w:themeColor="accent1" w:themeShade="BF"/>
      <w:sz w:val="26"/>
      <w:szCs w:val="26"/>
    </w:rPr>
  </w:style>
  <w:style w:type="character" w:styleId="Rimandocommento">
    <w:name w:val="annotation reference"/>
    <w:basedOn w:val="Carpredefinitoparagrafo"/>
    <w:uiPriority w:val="99"/>
    <w:semiHidden/>
    <w:unhideWhenUsed/>
    <w:rsid w:val="006E1FF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6E1FF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6E1FFE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E1FF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E1FFE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E1F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E1FFE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3870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3Carattere">
    <w:name w:val="Titolo 3 Carattere"/>
    <w:basedOn w:val="Carpredefinitoparagrafo"/>
    <w:link w:val="Titolo3"/>
    <w:uiPriority w:val="9"/>
    <w:rsid w:val="00ED218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Default">
    <w:name w:val="Default"/>
    <w:rsid w:val="0055286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6C50BC"/>
    <w:rPr>
      <w:color w:val="605E5C"/>
      <w:shd w:val="clear" w:color="auto" w:fill="E1DFDD"/>
    </w:rPr>
  </w:style>
  <w:style w:type="character" w:customStyle="1" w:styleId="Titolo4Carattere">
    <w:name w:val="Titolo 4 Carattere"/>
    <w:basedOn w:val="Carpredefinitoparagrafo"/>
    <w:link w:val="Titolo4"/>
    <w:uiPriority w:val="9"/>
    <w:rsid w:val="005259A2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Revisione">
    <w:name w:val="Revision"/>
    <w:hidden/>
    <w:uiPriority w:val="99"/>
    <w:semiHidden/>
    <w:rsid w:val="00E1167F"/>
    <w:pPr>
      <w:spacing w:after="0" w:line="240" w:lineRule="auto"/>
    </w:pPr>
  </w:style>
  <w:style w:type="character" w:customStyle="1" w:styleId="normaltextrun">
    <w:name w:val="normaltextrun"/>
    <w:basedOn w:val="Carpredefinitoparagrafo"/>
    <w:rsid w:val="002B2932"/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D83894"/>
    <w:rPr>
      <w:color w:val="605E5C"/>
      <w:shd w:val="clear" w:color="auto" w:fill="E1DFDD"/>
    </w:rPr>
  </w:style>
  <w:style w:type="paragraph" w:styleId="Didascalia">
    <w:name w:val="caption"/>
    <w:basedOn w:val="Normale"/>
    <w:next w:val="Normale"/>
    <w:uiPriority w:val="35"/>
    <w:unhideWhenUsed/>
    <w:qFormat/>
    <w:rsid w:val="009636AF"/>
    <w:pPr>
      <w:spacing w:after="200" w:line="240" w:lineRule="auto"/>
    </w:pPr>
    <w:rPr>
      <w:i/>
      <w:iCs/>
      <w:color w:val="44546A" w:themeColor="text2"/>
      <w:sz w:val="18"/>
      <w:szCs w:val="18"/>
      <w:lang w:val="en-GB"/>
    </w:rPr>
  </w:style>
  <w:style w:type="character" w:customStyle="1" w:styleId="sub">
    <w:name w:val="sub"/>
    <w:basedOn w:val="Carpredefinitoparagrafo"/>
    <w:rsid w:val="0012420A"/>
  </w:style>
  <w:style w:type="character" w:styleId="Collegamentovisitato">
    <w:name w:val="FollowedHyperlink"/>
    <w:basedOn w:val="Carpredefinitoparagrafo"/>
    <w:uiPriority w:val="99"/>
    <w:semiHidden/>
    <w:unhideWhenUsed/>
    <w:rsid w:val="001B592A"/>
    <w:rPr>
      <w:color w:val="954F72" w:themeColor="followed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2B39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B39C6"/>
  </w:style>
  <w:style w:type="paragraph" w:styleId="Pidipagina">
    <w:name w:val="footer"/>
    <w:basedOn w:val="Normale"/>
    <w:link w:val="PidipaginaCarattere"/>
    <w:uiPriority w:val="99"/>
    <w:unhideWhenUsed/>
    <w:rsid w:val="002B39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B39C6"/>
  </w:style>
  <w:style w:type="character" w:customStyle="1" w:styleId="title-text">
    <w:name w:val="title-text"/>
    <w:basedOn w:val="Carpredefinitoparagrafo"/>
    <w:rsid w:val="00270AC5"/>
  </w:style>
  <w:style w:type="character" w:styleId="Numeroriga">
    <w:name w:val="line number"/>
    <w:basedOn w:val="Carpredefinitoparagrafo"/>
    <w:uiPriority w:val="99"/>
    <w:semiHidden/>
    <w:unhideWhenUsed/>
    <w:rsid w:val="00945117"/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4F5FE6"/>
    <w:rPr>
      <w:color w:val="605E5C"/>
      <w:shd w:val="clear" w:color="auto" w:fill="E1DFDD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63558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6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6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46883ccf8919478e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7486202180754e7a" Type="http://schemas.microsoft.com/office/2018/08/relationships/commentsExtensible" Target="commentsExtensible.xml"/><Relationship Id="rId5" Type="http://schemas.openxmlformats.org/officeDocument/2006/relationships/webSettings" Target="webSettings.xml"/><Relationship Id="R56526ec5d268405c" Type="http://schemas.microsoft.com/office/2019/09/relationships/intelligence" Target="intelligence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A25306-5922-40A6-BB8C-FA3474FA7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425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Tommaso Bellin</dc:creator>
  <cp:keywords/>
  <dc:description/>
  <cp:lastModifiedBy>GL</cp:lastModifiedBy>
  <cp:revision>2</cp:revision>
  <cp:lastPrinted>2022-06-07T17:01:00Z</cp:lastPrinted>
  <dcterms:created xsi:type="dcterms:W3CDTF">2022-06-08T14:37:00Z</dcterms:created>
  <dcterms:modified xsi:type="dcterms:W3CDTF">2022-06-08T14:37:00Z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4bb6bea4-8f80-3162-acd4-2bd6a761afc6</vt:lpwstr>
  </property>
  <property fmtid="{D5CDD505-2E9C-101B-9397-08002B2CF9AE}" pid="4" name="Mendeley Citation Style_1">
    <vt:lpwstr>http://www.zotero.org/styles/atmospheric-environment</vt:lpwstr>
  </property>
  <property fmtid="{D5CDD505-2E9C-101B-9397-08002B2CF9AE}" pid="5" name="Mendeley Recent Style Id 0_1">
    <vt:lpwstr>http://www.zotero.org/styles/american-political-science-association</vt:lpwstr>
  </property>
  <property fmtid="{D5CDD505-2E9C-101B-9397-08002B2CF9AE}" pid="6" name="Mendeley Recent Style Name 0_1">
    <vt:lpwstr>American Political Science Association</vt:lpwstr>
  </property>
  <property fmtid="{D5CDD505-2E9C-101B-9397-08002B2CF9AE}" pid="7" name="Mendeley Recent Style Id 1_1">
    <vt:lpwstr>http://www.zotero.org/styles/apa</vt:lpwstr>
  </property>
  <property fmtid="{D5CDD505-2E9C-101B-9397-08002B2CF9AE}" pid="8" name="Mendeley Recent Style Name 1_1">
    <vt:lpwstr>American Psychological Association 7th edition</vt:lpwstr>
  </property>
  <property fmtid="{D5CDD505-2E9C-101B-9397-08002B2CF9AE}" pid="9" name="Mendeley Recent Style Id 2_1">
    <vt:lpwstr>http://www.zotero.org/styles/american-sociological-association</vt:lpwstr>
  </property>
  <property fmtid="{D5CDD505-2E9C-101B-9397-08002B2CF9AE}" pid="10" name="Mendeley Recent Style Name 2_1">
    <vt:lpwstr>American Sociological Association 6th edition</vt:lpwstr>
  </property>
  <property fmtid="{D5CDD505-2E9C-101B-9397-08002B2CF9AE}" pid="11" name="Mendeley Recent Style Id 3_1">
    <vt:lpwstr>http://www.zotero.org/styles/atmospheric-environment</vt:lpwstr>
  </property>
  <property fmtid="{D5CDD505-2E9C-101B-9397-08002B2CF9AE}" pid="12" name="Mendeley Recent Style Name 3_1">
    <vt:lpwstr>Atmospheric Environment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10th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8th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